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10FEFAB6" w14:textId="470FE722" w:rsidR="00087A31" w:rsidRDefault="00087A31" w:rsidP="00087A31">
      <w:pPr>
        <w:pStyle w:val="CRCoverPage"/>
        <w:tabs>
          <w:tab w:val="right" w:pos="9639"/>
        </w:tabs>
        <w:spacing w:after="0"/>
        <w:rPr>
          <w:rFonts w:cs="Arial"/>
          <w:b/>
          <w:sz w:val="24"/>
          <w:szCs w:val="24"/>
        </w:rPr>
      </w:pPr>
      <w:r>
        <w:rPr>
          <w:rFonts w:cs="Arial"/>
          <w:b/>
          <w:sz w:val="24"/>
          <w:szCs w:val="24"/>
        </w:rPr>
        <w:t>3GPP TSG-RAN Meeting #87-e</w:t>
      </w:r>
      <w:r>
        <w:rPr>
          <w:rFonts w:cs="Arial"/>
          <w:b/>
          <w:sz w:val="24"/>
          <w:szCs w:val="24"/>
        </w:rPr>
        <w:tab/>
      </w:r>
      <w:r w:rsidR="002E189A" w:rsidRPr="002E189A">
        <w:rPr>
          <w:rFonts w:cs="Arial"/>
          <w:b/>
          <w:sz w:val="24"/>
          <w:szCs w:val="24"/>
        </w:rPr>
        <w:t>RP-200096</w:t>
      </w:r>
    </w:p>
    <w:p w14:paraId="32C8AA2A" w14:textId="20E4E55F" w:rsidR="00B676E9" w:rsidRPr="000C6F8C" w:rsidRDefault="00087A31" w:rsidP="00087A31">
      <w:pPr>
        <w:pStyle w:val="CRCoverPage"/>
        <w:tabs>
          <w:tab w:val="right" w:pos="9639"/>
        </w:tabs>
        <w:spacing w:after="0"/>
        <w:rPr>
          <w:b/>
          <w:noProof/>
          <w:sz w:val="24"/>
        </w:rPr>
      </w:pPr>
      <w:r>
        <w:rPr>
          <w:rFonts w:cs="Arial"/>
          <w:b/>
          <w:sz w:val="24"/>
          <w:szCs w:val="24"/>
          <w:lang w:val="en-US"/>
        </w:rPr>
        <w:t>Online, 16 March</w:t>
      </w:r>
      <w:r>
        <w:rPr>
          <w:rFonts w:cs="Arial"/>
          <w:b/>
          <w:sz w:val="24"/>
          <w:szCs w:val="24"/>
        </w:rPr>
        <w:t xml:space="preserve"> – 19 March 2020</w:t>
      </w:r>
    </w:p>
    <w:p w14:paraId="5734D4AA" w14:textId="77777777" w:rsidR="00B676E9" w:rsidRPr="006C4E32" w:rsidRDefault="00B676E9" w:rsidP="00B676E9">
      <w:pPr>
        <w:pStyle w:val="Heading2"/>
        <w:jc w:val="center"/>
        <w:rPr>
          <w:u w:val="single"/>
        </w:rPr>
      </w:pPr>
      <w:r w:rsidRPr="006C4E32">
        <w:rPr>
          <w:u w:val="single"/>
        </w:rPr>
        <w:t>Status Report to TSG</w:t>
      </w:r>
    </w:p>
    <w:p w14:paraId="20CF5B92" w14:textId="0827AD88" w:rsidR="00B676E9" w:rsidRDefault="00B676E9" w:rsidP="00B676E9">
      <w:pPr>
        <w:tabs>
          <w:tab w:val="left" w:pos="567"/>
        </w:tabs>
        <w:rPr>
          <w:rFonts w:ascii="Arial" w:hAnsi="Arial" w:cs="Arial"/>
          <w:lang w:eastAsia="ja-JP"/>
        </w:rPr>
      </w:pPr>
      <w:r w:rsidRPr="00EF4800">
        <w:rPr>
          <w:rFonts w:ascii="Arial" w:hAnsi="Arial" w:cs="Arial"/>
          <w:b/>
        </w:rPr>
        <w:t>Agenda item:</w:t>
      </w:r>
      <w:r>
        <w:rPr>
          <w:rFonts w:ascii="Arial" w:hAnsi="Arial" w:cs="Arial"/>
        </w:rPr>
        <w:tab/>
      </w:r>
      <w:r>
        <w:rPr>
          <w:rFonts w:ascii="Arial" w:hAnsi="Arial" w:cs="Arial"/>
        </w:rPr>
        <w:tab/>
      </w:r>
      <w:r>
        <w:rPr>
          <w:rFonts w:ascii="Arial" w:hAnsi="Arial" w:cs="Arial"/>
        </w:rPr>
        <w:tab/>
        <w:t>10.</w:t>
      </w:r>
      <w:r w:rsidR="00E13BC1">
        <w:rPr>
          <w:rFonts w:ascii="Arial" w:hAnsi="Arial" w:cs="Arial"/>
        </w:rPr>
        <w:t>3</w:t>
      </w:r>
      <w:r>
        <w:rPr>
          <w:rFonts w:ascii="Arial" w:hAnsi="Arial" w:cs="Arial"/>
        </w:rPr>
        <w:t>.1</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436"/>
        <w:gridCol w:w="1846"/>
        <w:gridCol w:w="1842"/>
        <w:gridCol w:w="2268"/>
        <w:gridCol w:w="41"/>
        <w:gridCol w:w="1653"/>
      </w:tblGrid>
      <w:tr w:rsidR="00B676E9" w:rsidRPr="008836AC" w14:paraId="04911457" w14:textId="77777777" w:rsidTr="00E51046">
        <w:tc>
          <w:tcPr>
            <w:tcW w:w="2436" w:type="dxa"/>
            <w:shd w:val="clear" w:color="auto" w:fill="auto"/>
          </w:tcPr>
          <w:p w14:paraId="4DF8B366" w14:textId="77777777" w:rsidR="00B676E9" w:rsidRPr="008836AC" w:rsidRDefault="00B676E9" w:rsidP="00E51046">
            <w:pPr>
              <w:tabs>
                <w:tab w:val="left" w:pos="567"/>
              </w:tabs>
              <w:spacing w:after="0"/>
              <w:rPr>
                <w:rFonts w:ascii="Arial" w:hAnsi="Arial" w:cs="Arial"/>
                <w:b/>
              </w:rPr>
            </w:pPr>
            <w:r>
              <w:rPr>
                <w:rFonts w:ascii="Arial" w:hAnsi="Arial" w:cs="Arial"/>
                <w:b/>
              </w:rPr>
              <w:t xml:space="preserve">WI / SI </w:t>
            </w:r>
            <w:r w:rsidRPr="008836AC">
              <w:rPr>
                <w:rFonts w:ascii="Arial" w:hAnsi="Arial" w:cs="Arial"/>
                <w:b/>
              </w:rPr>
              <w:t>Name</w:t>
            </w:r>
          </w:p>
        </w:tc>
        <w:tc>
          <w:tcPr>
            <w:tcW w:w="7650" w:type="dxa"/>
            <w:gridSpan w:val="5"/>
          </w:tcPr>
          <w:p w14:paraId="59073535" w14:textId="77777777" w:rsidR="00B676E9" w:rsidRPr="008836AC" w:rsidRDefault="00B676E9" w:rsidP="00E51046">
            <w:pPr>
              <w:tabs>
                <w:tab w:val="left" w:pos="567"/>
              </w:tabs>
              <w:spacing w:after="0"/>
              <w:rPr>
                <w:rFonts w:ascii="Arial" w:hAnsi="Arial" w:cs="Arial"/>
              </w:rPr>
            </w:pPr>
          </w:p>
        </w:tc>
      </w:tr>
      <w:tr w:rsidR="00B676E9" w:rsidRPr="008836AC" w14:paraId="18EC475C" w14:textId="77777777" w:rsidTr="00E51046">
        <w:tc>
          <w:tcPr>
            <w:tcW w:w="2436" w:type="dxa"/>
            <w:shd w:val="clear" w:color="auto" w:fill="auto"/>
          </w:tcPr>
          <w:p w14:paraId="4CC5F82A" w14:textId="77777777" w:rsidR="00B676E9" w:rsidRPr="008836AC" w:rsidRDefault="00B676E9" w:rsidP="00E51046">
            <w:pPr>
              <w:tabs>
                <w:tab w:val="left" w:pos="567"/>
              </w:tabs>
              <w:spacing w:after="0"/>
              <w:rPr>
                <w:rFonts w:ascii="Arial" w:hAnsi="Arial" w:cs="Arial"/>
                <w:bCs/>
              </w:rPr>
            </w:pPr>
            <w:r w:rsidRPr="008836AC">
              <w:rPr>
                <w:rFonts w:ascii="Arial" w:hAnsi="Arial" w:cs="Arial"/>
                <w:bCs/>
              </w:rPr>
              <w:t>included in this status report</w:t>
            </w:r>
          </w:p>
        </w:tc>
        <w:tc>
          <w:tcPr>
            <w:tcW w:w="1846" w:type="dxa"/>
          </w:tcPr>
          <w:p w14:paraId="61CE43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Study Item:</w:t>
            </w:r>
            <w:r w:rsidRPr="009D00CB">
              <w:rPr>
                <w:rFonts w:ascii="Arial" w:hAnsi="Arial" w:cs="Arial" w:hint="eastAsia"/>
                <w:lang w:eastAsia="ja-JP"/>
              </w:rPr>
              <w:t xml:space="preserve"> </w:t>
            </w:r>
          </w:p>
          <w:p w14:paraId="4107AE60" w14:textId="77777777" w:rsidR="00B676E9" w:rsidRPr="009D00CB" w:rsidRDefault="00B676E9" w:rsidP="00E51046">
            <w:pPr>
              <w:tabs>
                <w:tab w:val="left" w:pos="567"/>
              </w:tabs>
              <w:spacing w:after="0"/>
              <w:rPr>
                <w:rFonts w:ascii="Arial" w:hAnsi="Arial" w:cs="Arial"/>
              </w:rPr>
            </w:pPr>
            <w:r w:rsidRPr="009D00CB">
              <w:rPr>
                <w:rFonts w:ascii="Arial" w:hAnsi="Arial" w:cs="Arial"/>
                <w:lang w:eastAsia="ja-JP"/>
              </w:rPr>
              <w:t>No</w:t>
            </w:r>
          </w:p>
        </w:tc>
        <w:tc>
          <w:tcPr>
            <w:tcW w:w="1842" w:type="dxa"/>
          </w:tcPr>
          <w:p w14:paraId="5EB960E1"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rPr>
              <w:t>Core part:</w:t>
            </w:r>
            <w:r w:rsidRPr="009D00CB">
              <w:rPr>
                <w:rFonts w:ascii="Arial" w:hAnsi="Arial" w:cs="Arial"/>
                <w:lang w:eastAsia="ja-JP"/>
              </w:rPr>
              <w:t xml:space="preserve"> </w:t>
            </w:r>
          </w:p>
          <w:p w14:paraId="08C686F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Yes</w:t>
            </w:r>
          </w:p>
        </w:tc>
        <w:tc>
          <w:tcPr>
            <w:tcW w:w="2309" w:type="dxa"/>
            <w:gridSpan w:val="2"/>
          </w:tcPr>
          <w:p w14:paraId="43334794" w14:textId="77777777" w:rsidR="00B676E9" w:rsidRPr="009D00CB" w:rsidRDefault="00B676E9" w:rsidP="00E51046">
            <w:pPr>
              <w:tabs>
                <w:tab w:val="left" w:pos="567"/>
              </w:tabs>
              <w:spacing w:after="0"/>
              <w:rPr>
                <w:rFonts w:ascii="Arial" w:hAnsi="Arial" w:cs="Arial"/>
              </w:rPr>
            </w:pPr>
            <w:r w:rsidRPr="009D00CB">
              <w:rPr>
                <w:rFonts w:ascii="Arial" w:hAnsi="Arial" w:cs="Arial"/>
              </w:rPr>
              <w:t>Performance part:</w:t>
            </w:r>
          </w:p>
          <w:p w14:paraId="214DE0EB" w14:textId="3BCE81FF" w:rsidR="00B676E9" w:rsidRPr="009D00CB" w:rsidRDefault="00DA2F4F" w:rsidP="00E51046">
            <w:pPr>
              <w:tabs>
                <w:tab w:val="left" w:pos="567"/>
              </w:tabs>
              <w:spacing w:after="0"/>
              <w:rPr>
                <w:rFonts w:ascii="Arial" w:hAnsi="Arial" w:cs="Arial"/>
                <w:lang w:eastAsia="ja-JP"/>
              </w:rPr>
            </w:pPr>
            <w:r>
              <w:rPr>
                <w:rFonts w:ascii="Arial" w:hAnsi="Arial" w:cs="Arial"/>
                <w:lang w:eastAsia="ja-JP"/>
              </w:rPr>
              <w:t>Yes</w:t>
            </w:r>
          </w:p>
        </w:tc>
        <w:tc>
          <w:tcPr>
            <w:tcW w:w="1653" w:type="dxa"/>
          </w:tcPr>
          <w:p w14:paraId="43BA5D47" w14:textId="77777777" w:rsidR="00B676E9" w:rsidRPr="009D00CB" w:rsidRDefault="00B676E9" w:rsidP="00E51046">
            <w:pPr>
              <w:tabs>
                <w:tab w:val="left" w:pos="567"/>
              </w:tabs>
              <w:spacing w:after="0"/>
              <w:rPr>
                <w:rFonts w:ascii="Arial" w:hAnsi="Arial" w:cs="Arial"/>
              </w:rPr>
            </w:pPr>
            <w:r w:rsidRPr="009D00CB">
              <w:rPr>
                <w:rFonts w:ascii="Arial" w:hAnsi="Arial" w:cs="Arial"/>
              </w:rPr>
              <w:t>Testing part:</w:t>
            </w:r>
          </w:p>
          <w:p w14:paraId="5F9958B0"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hint="eastAsia"/>
                <w:lang w:eastAsia="ja-JP"/>
              </w:rPr>
              <w:t>No</w:t>
            </w:r>
          </w:p>
        </w:tc>
      </w:tr>
      <w:tr w:rsidR="00B676E9" w:rsidRPr="008836AC" w14:paraId="6A8CE6E2" w14:textId="77777777" w:rsidTr="00E51046">
        <w:tc>
          <w:tcPr>
            <w:tcW w:w="2436" w:type="dxa"/>
          </w:tcPr>
          <w:p w14:paraId="3B7A4BB8" w14:textId="77777777" w:rsidR="00B676E9" w:rsidRPr="008836AC" w:rsidRDefault="00B676E9" w:rsidP="00E51046">
            <w:pPr>
              <w:tabs>
                <w:tab w:val="left" w:pos="567"/>
              </w:tabs>
              <w:spacing w:after="0"/>
              <w:rPr>
                <w:rFonts w:ascii="Arial" w:hAnsi="Arial" w:cs="Arial"/>
                <w:b/>
              </w:rPr>
            </w:pPr>
            <w:r w:rsidRPr="008836AC">
              <w:rPr>
                <w:rFonts w:ascii="Arial" w:hAnsi="Arial" w:cs="Arial"/>
                <w:b/>
              </w:rPr>
              <w:t>Acronym</w:t>
            </w:r>
          </w:p>
        </w:tc>
        <w:tc>
          <w:tcPr>
            <w:tcW w:w="7650" w:type="dxa"/>
            <w:gridSpan w:val="5"/>
          </w:tcPr>
          <w:p w14:paraId="5DB7ADA1" w14:textId="77777777" w:rsidR="00B676E9" w:rsidRPr="008836AC" w:rsidRDefault="00B676E9" w:rsidP="00E51046">
            <w:pPr>
              <w:tabs>
                <w:tab w:val="left" w:pos="567"/>
              </w:tabs>
              <w:spacing w:after="0"/>
              <w:rPr>
                <w:rFonts w:ascii="Arial" w:hAnsi="Arial" w:cs="Arial"/>
              </w:rPr>
            </w:pPr>
            <w:r w:rsidRPr="008F2C05">
              <w:rPr>
                <w:rFonts w:ascii="Arial" w:hAnsi="Arial" w:cs="Arial"/>
                <w:noProof/>
                <w:lang w:eastAsia="ja-JP"/>
              </w:rPr>
              <w:t>LTE_CA_R16_intra</w:t>
            </w:r>
          </w:p>
        </w:tc>
      </w:tr>
      <w:tr w:rsidR="00B676E9" w:rsidRPr="008836AC" w14:paraId="6B10C129" w14:textId="77777777" w:rsidTr="00E51046">
        <w:tc>
          <w:tcPr>
            <w:tcW w:w="2436" w:type="dxa"/>
          </w:tcPr>
          <w:p w14:paraId="3A824D6F" w14:textId="77777777" w:rsidR="00B676E9" w:rsidRPr="008836AC" w:rsidRDefault="00B676E9" w:rsidP="00E51046">
            <w:pPr>
              <w:tabs>
                <w:tab w:val="left" w:pos="567"/>
              </w:tabs>
              <w:spacing w:after="0"/>
              <w:rPr>
                <w:rFonts w:ascii="Arial" w:hAnsi="Arial" w:cs="Arial"/>
                <w:b/>
              </w:rPr>
            </w:pPr>
            <w:r w:rsidRPr="008836AC">
              <w:rPr>
                <w:rFonts w:ascii="Arial" w:hAnsi="Arial" w:cs="Arial"/>
                <w:b/>
              </w:rPr>
              <w:t>Unique ID</w:t>
            </w:r>
          </w:p>
        </w:tc>
        <w:tc>
          <w:tcPr>
            <w:tcW w:w="7650" w:type="dxa"/>
            <w:gridSpan w:val="5"/>
          </w:tcPr>
          <w:p w14:paraId="33E1734B" w14:textId="77777777" w:rsidR="00B676E9" w:rsidRPr="008836AC" w:rsidRDefault="00B676E9" w:rsidP="00E51046">
            <w:pPr>
              <w:tabs>
                <w:tab w:val="left" w:pos="567"/>
              </w:tabs>
              <w:spacing w:after="0"/>
              <w:rPr>
                <w:rFonts w:ascii="Arial" w:hAnsi="Arial" w:cs="Arial"/>
                <w:lang w:eastAsia="ja-JP"/>
              </w:rPr>
            </w:pPr>
            <w:r w:rsidRPr="008F2C05">
              <w:rPr>
                <w:rFonts w:ascii="Arial" w:hAnsi="Arial" w:cs="Arial"/>
                <w:noProof/>
                <w:lang w:eastAsia="ja-JP"/>
              </w:rPr>
              <w:t>800060</w:t>
            </w:r>
          </w:p>
        </w:tc>
      </w:tr>
      <w:tr w:rsidR="00B676E9" w:rsidRPr="008836AC" w14:paraId="3613D3D6" w14:textId="77777777" w:rsidTr="00E51046">
        <w:tc>
          <w:tcPr>
            <w:tcW w:w="2436" w:type="dxa"/>
          </w:tcPr>
          <w:p w14:paraId="7CCF3595" w14:textId="77777777" w:rsidR="00B676E9" w:rsidRPr="008836AC" w:rsidRDefault="00B676E9" w:rsidP="00E51046">
            <w:pPr>
              <w:tabs>
                <w:tab w:val="left" w:pos="567"/>
              </w:tabs>
              <w:spacing w:after="0"/>
              <w:rPr>
                <w:rFonts w:ascii="Arial" w:hAnsi="Arial" w:cs="Arial"/>
                <w:b/>
              </w:rPr>
            </w:pPr>
            <w:r w:rsidRPr="001A248F">
              <w:rPr>
                <w:rFonts w:ascii="Arial" w:hAnsi="Arial" w:cs="Arial"/>
                <w:b/>
              </w:rPr>
              <w:t xml:space="preserve">TSG Tdoc of </w:t>
            </w:r>
            <w:r>
              <w:rPr>
                <w:rFonts w:ascii="Arial" w:hAnsi="Arial" w:cs="Arial"/>
                <w:b/>
              </w:rPr>
              <w:t xml:space="preserve">latest approved </w:t>
            </w:r>
            <w:r w:rsidRPr="001A248F">
              <w:rPr>
                <w:rFonts w:ascii="Arial" w:hAnsi="Arial" w:cs="Arial"/>
                <w:b/>
              </w:rPr>
              <w:t xml:space="preserve">WI/SI description </w:t>
            </w:r>
            <w:r>
              <w:rPr>
                <w:rFonts w:ascii="Arial" w:hAnsi="Arial" w:cs="Arial"/>
                <w:b/>
              </w:rPr>
              <w:t>(if any)</w:t>
            </w:r>
          </w:p>
        </w:tc>
        <w:tc>
          <w:tcPr>
            <w:tcW w:w="7650" w:type="dxa"/>
            <w:gridSpan w:val="5"/>
          </w:tcPr>
          <w:p w14:paraId="3447805A" w14:textId="1BA3DBB7" w:rsidR="00B676E9" w:rsidRPr="007C136B" w:rsidRDefault="00856CE6" w:rsidP="00E51046">
            <w:pPr>
              <w:tabs>
                <w:tab w:val="left" w:pos="567"/>
              </w:tabs>
              <w:spacing w:after="0"/>
              <w:rPr>
                <w:rFonts w:ascii="Arial" w:hAnsi="Arial" w:cs="Arial"/>
                <w:noProof/>
                <w:lang w:eastAsia="ja-JP"/>
              </w:rPr>
            </w:pPr>
            <w:r w:rsidRPr="00856CE6">
              <w:rPr>
                <w:rFonts w:ascii="Arial" w:hAnsi="Arial" w:cs="Arial"/>
                <w:noProof/>
                <w:lang w:eastAsia="ja-JP"/>
              </w:rPr>
              <w:t>RP-192444</w:t>
            </w:r>
          </w:p>
        </w:tc>
      </w:tr>
      <w:tr w:rsidR="00B676E9" w:rsidRPr="008836AC" w14:paraId="6D1BD7BB" w14:textId="77777777" w:rsidTr="00E51046">
        <w:tc>
          <w:tcPr>
            <w:tcW w:w="2436" w:type="dxa"/>
          </w:tcPr>
          <w:p w14:paraId="31B29C19" w14:textId="77777777" w:rsidR="00B676E9" w:rsidRDefault="00B676E9" w:rsidP="00E51046">
            <w:pPr>
              <w:tabs>
                <w:tab w:val="left" w:pos="567"/>
              </w:tabs>
              <w:spacing w:after="0"/>
              <w:rPr>
                <w:rFonts w:ascii="Arial" w:hAnsi="Arial" w:cs="Arial"/>
                <w:b/>
              </w:rPr>
            </w:pPr>
            <w:r>
              <w:rPr>
                <w:rFonts w:ascii="Arial" w:hAnsi="Arial" w:cs="Arial"/>
                <w:b/>
              </w:rPr>
              <w:t>Target Completion Date</w:t>
            </w:r>
          </w:p>
          <w:p w14:paraId="2C1B3F61" w14:textId="77777777" w:rsidR="00B676E9" w:rsidRPr="008836AC" w:rsidRDefault="00B676E9" w:rsidP="00E51046">
            <w:pPr>
              <w:tabs>
                <w:tab w:val="left" w:pos="567"/>
              </w:tabs>
              <w:spacing w:after="0"/>
              <w:rPr>
                <w:rFonts w:ascii="Arial" w:hAnsi="Arial" w:cs="Arial"/>
                <w:b/>
              </w:rPr>
            </w:pPr>
            <w:r>
              <w:rPr>
                <w:rFonts w:ascii="Arial" w:hAnsi="Arial" w:cs="Arial"/>
                <w:b/>
              </w:rPr>
              <w:t>(indicate if changed)</w:t>
            </w:r>
          </w:p>
        </w:tc>
        <w:tc>
          <w:tcPr>
            <w:tcW w:w="1846" w:type="dxa"/>
          </w:tcPr>
          <w:p w14:paraId="2C5B2C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Study Item: </w:t>
            </w:r>
          </w:p>
          <w:p w14:paraId="40D94A43" w14:textId="77777777" w:rsidR="00B676E9" w:rsidRPr="008836AC" w:rsidRDefault="00B676E9" w:rsidP="00E51046">
            <w:pPr>
              <w:tabs>
                <w:tab w:val="left" w:pos="567"/>
              </w:tabs>
              <w:spacing w:after="0"/>
              <w:rPr>
                <w:rFonts w:ascii="Arial" w:hAnsi="Arial" w:cs="Arial"/>
                <w:lang w:eastAsia="ja-JP"/>
              </w:rPr>
            </w:pPr>
          </w:p>
        </w:tc>
        <w:tc>
          <w:tcPr>
            <w:tcW w:w="1842" w:type="dxa"/>
          </w:tcPr>
          <w:p w14:paraId="6B02C534" w14:textId="42E8527C"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r w:rsidR="00505ADA" w:rsidRPr="00505ADA">
              <w:rPr>
                <w:rFonts w:ascii="Arial" w:hAnsi="Arial" w:cs="Arial"/>
                <w:strike/>
                <w:color w:val="FF0000"/>
                <w:lang w:eastAsia="ja-JP"/>
              </w:rPr>
              <w:t>03</w:t>
            </w:r>
            <w:r w:rsidR="006B40B4" w:rsidRPr="00505ADA">
              <w:rPr>
                <w:rFonts w:ascii="Arial" w:hAnsi="Arial" w:cs="Arial"/>
                <w:noProof/>
                <w:color w:val="FF0000"/>
                <w:lang w:eastAsia="ja-JP"/>
              </w:rPr>
              <w:t>0</w:t>
            </w:r>
            <w:r w:rsidR="00B7220E" w:rsidRPr="00505ADA">
              <w:rPr>
                <w:rFonts w:ascii="Arial" w:hAnsi="Arial" w:cs="Arial"/>
                <w:noProof/>
                <w:color w:val="FF0000"/>
                <w:lang w:eastAsia="ja-JP"/>
              </w:rPr>
              <w:t>6</w:t>
            </w:r>
            <w:r w:rsidRPr="008F2C05">
              <w:rPr>
                <w:rFonts w:ascii="Arial" w:hAnsi="Arial" w:cs="Arial"/>
                <w:noProof/>
                <w:lang w:eastAsia="ja-JP"/>
              </w:rPr>
              <w:t>/20</w:t>
            </w:r>
            <w:r w:rsidR="006B40B4">
              <w:rPr>
                <w:rFonts w:ascii="Arial" w:hAnsi="Arial" w:cs="Arial"/>
                <w:noProof/>
                <w:lang w:eastAsia="ja-JP"/>
              </w:rPr>
              <w:t>20</w:t>
            </w:r>
          </w:p>
        </w:tc>
        <w:tc>
          <w:tcPr>
            <w:tcW w:w="2268" w:type="dxa"/>
          </w:tcPr>
          <w:p w14:paraId="64544610" w14:textId="5721ADB4" w:rsidR="00B676E9" w:rsidRPr="008836AC" w:rsidRDefault="00B676E9" w:rsidP="00E51046">
            <w:pPr>
              <w:tabs>
                <w:tab w:val="left" w:pos="567"/>
              </w:tabs>
              <w:spacing w:after="0"/>
              <w:rPr>
                <w:rFonts w:ascii="Arial" w:hAnsi="Arial" w:cs="Arial"/>
                <w:lang w:eastAsia="ja-JP"/>
              </w:rPr>
            </w:pPr>
            <w:r>
              <w:rPr>
                <w:rFonts w:ascii="Arial" w:hAnsi="Arial" w:cs="Arial"/>
                <w:lang w:eastAsia="ja-JP"/>
              </w:rPr>
              <w:t xml:space="preserve">Performance part: </w:t>
            </w:r>
            <w:r w:rsidR="00505ADA" w:rsidRPr="00505ADA">
              <w:rPr>
                <w:rFonts w:ascii="Arial" w:hAnsi="Arial" w:cs="Arial"/>
                <w:strike/>
                <w:color w:val="FF0000"/>
                <w:lang w:eastAsia="ja-JP"/>
              </w:rPr>
              <w:t>03</w:t>
            </w:r>
            <w:r w:rsidR="00505ADA" w:rsidRPr="00505ADA">
              <w:rPr>
                <w:rFonts w:ascii="Arial" w:hAnsi="Arial" w:cs="Arial"/>
                <w:noProof/>
                <w:color w:val="FF0000"/>
                <w:lang w:eastAsia="ja-JP"/>
              </w:rPr>
              <w:t>06</w:t>
            </w:r>
            <w:bookmarkStart w:id="0" w:name="_GoBack"/>
            <w:bookmarkEnd w:id="0"/>
            <w:r w:rsidRPr="008F2C05">
              <w:rPr>
                <w:rFonts w:ascii="Arial" w:hAnsi="Arial" w:cs="Arial"/>
                <w:noProof/>
                <w:lang w:eastAsia="ja-JP"/>
              </w:rPr>
              <w:t>/20</w:t>
            </w:r>
            <w:r w:rsidR="006B40B4">
              <w:rPr>
                <w:rFonts w:ascii="Arial" w:hAnsi="Arial" w:cs="Arial"/>
                <w:noProof/>
                <w:lang w:eastAsia="ja-JP"/>
              </w:rPr>
              <w:t>20</w:t>
            </w:r>
          </w:p>
        </w:tc>
        <w:tc>
          <w:tcPr>
            <w:tcW w:w="1694" w:type="dxa"/>
            <w:gridSpan w:val="2"/>
          </w:tcPr>
          <w:p w14:paraId="1010BC7E" w14:textId="77777777" w:rsidR="00B676E9" w:rsidRPr="006A7BCB" w:rsidRDefault="00B676E9" w:rsidP="00E51046">
            <w:pPr>
              <w:tabs>
                <w:tab w:val="left" w:pos="567"/>
              </w:tabs>
              <w:spacing w:after="0"/>
              <w:rPr>
                <w:rFonts w:ascii="Arial" w:hAnsi="Arial" w:cs="Arial"/>
                <w:highlight w:val="yellow"/>
                <w:lang w:eastAsia="ja-JP"/>
              </w:rPr>
            </w:pPr>
            <w:r w:rsidRPr="001F486F">
              <w:rPr>
                <w:rFonts w:ascii="Arial" w:hAnsi="Arial" w:cs="Arial"/>
                <w:lang w:eastAsia="ja-JP"/>
              </w:rPr>
              <w:t xml:space="preserve">Testing part: </w:t>
            </w:r>
          </w:p>
        </w:tc>
      </w:tr>
      <w:tr w:rsidR="00B676E9" w:rsidRPr="008836AC" w14:paraId="1452FFE4" w14:textId="77777777" w:rsidTr="00E51046">
        <w:tc>
          <w:tcPr>
            <w:tcW w:w="2436" w:type="dxa"/>
          </w:tcPr>
          <w:p w14:paraId="60301658" w14:textId="77777777" w:rsidR="00B676E9" w:rsidRDefault="00B676E9" w:rsidP="00E51046">
            <w:pPr>
              <w:tabs>
                <w:tab w:val="left" w:pos="567"/>
              </w:tabs>
              <w:spacing w:after="0"/>
              <w:rPr>
                <w:rFonts w:ascii="Arial" w:hAnsi="Arial" w:cs="Arial"/>
                <w:b/>
              </w:rPr>
            </w:pPr>
            <w:r>
              <w:rPr>
                <w:rFonts w:ascii="Arial" w:hAnsi="Arial" w:cs="Arial"/>
                <w:b/>
              </w:rPr>
              <w:t>Overall Completion level</w:t>
            </w:r>
          </w:p>
        </w:tc>
        <w:tc>
          <w:tcPr>
            <w:tcW w:w="1846" w:type="dxa"/>
          </w:tcPr>
          <w:p w14:paraId="2FD62016" w14:textId="77777777" w:rsidR="00B676E9" w:rsidRDefault="00B676E9" w:rsidP="00E51046">
            <w:pPr>
              <w:tabs>
                <w:tab w:val="left" w:pos="567"/>
              </w:tabs>
              <w:spacing w:after="0"/>
              <w:rPr>
                <w:rFonts w:ascii="Arial" w:hAnsi="Arial" w:cs="Arial"/>
                <w:color w:val="FF0000"/>
                <w:lang w:eastAsia="ja-JP"/>
              </w:rPr>
            </w:pPr>
            <w:r>
              <w:rPr>
                <w:rFonts w:ascii="Arial" w:hAnsi="Arial" w:cs="Arial"/>
                <w:color w:val="000000" w:themeColor="text1"/>
                <w:lang w:eastAsia="ja-JP"/>
              </w:rPr>
              <w:t>Study Item</w:t>
            </w:r>
            <w:r w:rsidRPr="005776DD">
              <w:rPr>
                <w:rFonts w:ascii="Arial" w:hAnsi="Arial" w:cs="Arial"/>
                <w:color w:val="000000" w:themeColor="text1"/>
                <w:lang w:eastAsia="ja-JP"/>
              </w:rPr>
              <w:t>:</w:t>
            </w:r>
            <w:r>
              <w:rPr>
                <w:rFonts w:ascii="Arial" w:hAnsi="Arial" w:cs="Arial"/>
                <w:color w:val="FF0000"/>
                <w:lang w:eastAsia="ja-JP"/>
              </w:rPr>
              <w:t xml:space="preserve"> </w:t>
            </w:r>
          </w:p>
          <w:p w14:paraId="4499B7F8" w14:textId="77777777" w:rsidR="00B676E9" w:rsidRPr="008836AC" w:rsidRDefault="00B676E9" w:rsidP="00E51046">
            <w:pPr>
              <w:tabs>
                <w:tab w:val="left" w:pos="567"/>
              </w:tabs>
              <w:spacing w:after="0"/>
              <w:rPr>
                <w:rFonts w:ascii="Arial" w:hAnsi="Arial" w:cs="Arial"/>
                <w:lang w:eastAsia="ja-JP"/>
              </w:rPr>
            </w:pPr>
            <w:r w:rsidRPr="009D00CB">
              <w:rPr>
                <w:rFonts w:ascii="Arial" w:hAnsi="Arial" w:cs="Arial"/>
                <w:lang w:eastAsia="ja-JP"/>
              </w:rPr>
              <w:t>N/A</w:t>
            </w:r>
          </w:p>
        </w:tc>
        <w:tc>
          <w:tcPr>
            <w:tcW w:w="1842" w:type="dxa"/>
          </w:tcPr>
          <w:p w14:paraId="583385FA" w14:textId="77777777" w:rsidR="00B676E9" w:rsidRDefault="00B676E9" w:rsidP="00E51046">
            <w:pPr>
              <w:tabs>
                <w:tab w:val="left" w:pos="567"/>
              </w:tabs>
              <w:spacing w:after="0"/>
              <w:rPr>
                <w:rFonts w:ascii="Arial" w:hAnsi="Arial" w:cs="Arial"/>
                <w:lang w:eastAsia="ja-JP"/>
              </w:rPr>
            </w:pPr>
            <w:r>
              <w:rPr>
                <w:rFonts w:ascii="Arial" w:hAnsi="Arial" w:cs="Arial"/>
                <w:lang w:eastAsia="ja-JP"/>
              </w:rPr>
              <w:t xml:space="preserve">Core part: </w:t>
            </w:r>
          </w:p>
          <w:p w14:paraId="4BA79C57" w14:textId="7B458B52" w:rsidR="00B676E9" w:rsidRPr="008836AC" w:rsidRDefault="00856CE6"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42</w:t>
            </w:r>
            <w:r w:rsidR="00B676E9" w:rsidRPr="009D00CB">
              <w:rPr>
                <w:rFonts w:ascii="Arial" w:hAnsi="Arial" w:cs="Arial"/>
                <w:color w:val="00B050"/>
                <w:kern w:val="2"/>
                <w:sz w:val="21"/>
                <w:szCs w:val="22"/>
                <w:lang w:val="en-US" w:eastAsia="ja-JP"/>
              </w:rPr>
              <w:t>%</w:t>
            </w:r>
          </w:p>
        </w:tc>
        <w:tc>
          <w:tcPr>
            <w:tcW w:w="2268" w:type="dxa"/>
          </w:tcPr>
          <w:p w14:paraId="78258B3F"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Performance Part: </w:t>
            </w:r>
          </w:p>
          <w:p w14:paraId="535BE154" w14:textId="30D6F306" w:rsidR="00B676E9" w:rsidRPr="009D00CB" w:rsidRDefault="00856CE6" w:rsidP="00E51046">
            <w:pPr>
              <w:tabs>
                <w:tab w:val="left" w:pos="567"/>
              </w:tabs>
              <w:spacing w:after="0"/>
              <w:rPr>
                <w:rFonts w:ascii="Arial" w:hAnsi="Arial" w:cs="Arial"/>
                <w:lang w:eastAsia="ja-JP"/>
              </w:rPr>
            </w:pPr>
            <w:r>
              <w:rPr>
                <w:rFonts w:ascii="Arial" w:hAnsi="Arial" w:cs="Arial"/>
                <w:color w:val="00B050"/>
                <w:kern w:val="2"/>
                <w:sz w:val="21"/>
                <w:szCs w:val="22"/>
                <w:lang w:val="en-US" w:eastAsia="ja-JP"/>
              </w:rPr>
              <w:t>42</w:t>
            </w:r>
            <w:r w:rsidR="00EF4D1C" w:rsidRPr="009D00CB">
              <w:rPr>
                <w:rFonts w:ascii="Arial" w:hAnsi="Arial" w:cs="Arial"/>
                <w:color w:val="00B050"/>
                <w:kern w:val="2"/>
                <w:sz w:val="21"/>
                <w:szCs w:val="22"/>
                <w:lang w:val="en-US" w:eastAsia="ja-JP"/>
              </w:rPr>
              <w:t>%</w:t>
            </w:r>
          </w:p>
        </w:tc>
        <w:tc>
          <w:tcPr>
            <w:tcW w:w="1694" w:type="dxa"/>
            <w:gridSpan w:val="2"/>
          </w:tcPr>
          <w:p w14:paraId="06E02DA8" w14:textId="77777777" w:rsidR="00B676E9" w:rsidRPr="009D00CB" w:rsidRDefault="00B676E9" w:rsidP="00E51046">
            <w:pPr>
              <w:tabs>
                <w:tab w:val="left" w:pos="567"/>
              </w:tabs>
              <w:spacing w:after="0"/>
              <w:rPr>
                <w:rFonts w:ascii="Arial" w:hAnsi="Arial" w:cs="Arial"/>
                <w:lang w:eastAsia="ja-JP"/>
              </w:rPr>
            </w:pPr>
            <w:r w:rsidRPr="009D00CB">
              <w:rPr>
                <w:rFonts w:ascii="Arial" w:hAnsi="Arial" w:cs="Arial"/>
                <w:lang w:eastAsia="ja-JP"/>
              </w:rPr>
              <w:t xml:space="preserve">Testing part: </w:t>
            </w:r>
          </w:p>
          <w:p w14:paraId="61444D36" w14:textId="77777777" w:rsidR="00B676E9" w:rsidRPr="009D00CB" w:rsidRDefault="00B676E9" w:rsidP="00E51046">
            <w:pPr>
              <w:tabs>
                <w:tab w:val="left" w:pos="567"/>
              </w:tabs>
              <w:spacing w:after="0"/>
              <w:rPr>
                <w:rFonts w:ascii="Arial" w:hAnsi="Arial" w:cs="Arial"/>
                <w:highlight w:val="yellow"/>
                <w:lang w:eastAsia="ja-JP"/>
              </w:rPr>
            </w:pPr>
            <w:r w:rsidRPr="009D00CB">
              <w:rPr>
                <w:rFonts w:ascii="Arial" w:hAnsi="Arial" w:cs="Arial"/>
                <w:lang w:eastAsia="ja-JP"/>
              </w:rPr>
              <w:t>N/A</w:t>
            </w:r>
          </w:p>
        </w:tc>
      </w:tr>
    </w:tbl>
    <w:p w14:paraId="4F2F7730" w14:textId="77777777" w:rsidR="00B676E9" w:rsidRDefault="00B676E9" w:rsidP="00B676E9">
      <w:pPr>
        <w:tabs>
          <w:tab w:val="left" w:pos="567"/>
        </w:tabs>
        <w:spacing w:after="0"/>
        <w:rPr>
          <w:rFonts w:ascii="Arial" w:hAnsi="Arial" w:cs="Arial"/>
        </w:rPr>
      </w:pPr>
      <w:r>
        <w:rPr>
          <w:rFonts w:ascii="Arial" w:hAnsi="Arial" w:cs="Arial"/>
        </w:rPr>
        <w:t>Note: Overall completion level percentage numbers should use one of the colors below:</w:t>
      </w:r>
    </w:p>
    <w:p w14:paraId="6AFC5077" w14:textId="77777777" w:rsidR="00B676E9" w:rsidRPr="001F486F" w:rsidRDefault="00B676E9" w:rsidP="00B676E9">
      <w:pPr>
        <w:pStyle w:val="ListParagraph"/>
        <w:numPr>
          <w:ilvl w:val="0"/>
          <w:numId w:val="18"/>
        </w:numPr>
        <w:tabs>
          <w:tab w:val="left" w:pos="567"/>
        </w:tabs>
        <w:ind w:leftChars="0"/>
        <w:rPr>
          <w:rFonts w:ascii="Arial" w:hAnsi="Arial" w:cs="Arial"/>
          <w:color w:val="00B050"/>
        </w:rPr>
      </w:pPr>
      <w:r w:rsidRPr="001F486F">
        <w:rPr>
          <w:rFonts w:ascii="Arial" w:hAnsi="Arial" w:cs="Arial"/>
          <w:color w:val="00B050"/>
        </w:rPr>
        <w:t>xx%</w:t>
      </w:r>
      <w:r>
        <w:rPr>
          <w:rFonts w:ascii="Arial" w:hAnsi="Arial" w:cs="Arial"/>
        </w:rPr>
        <w:t xml:space="preserve">: </w:t>
      </w:r>
      <w:r w:rsidRPr="001F486F">
        <w:rPr>
          <w:rFonts w:ascii="Arial" w:hAnsi="Arial" w:cs="Arial"/>
          <w:color w:val="00B050"/>
        </w:rPr>
        <w:t>Normal progress, no RAN plenary action needed</w:t>
      </w:r>
    </w:p>
    <w:p w14:paraId="6CA7D1E0" w14:textId="77777777" w:rsidR="00B676E9" w:rsidRDefault="00B676E9" w:rsidP="00B676E9">
      <w:pPr>
        <w:pStyle w:val="ListParagraph"/>
        <w:numPr>
          <w:ilvl w:val="0"/>
          <w:numId w:val="18"/>
        </w:numPr>
        <w:tabs>
          <w:tab w:val="left" w:pos="567"/>
        </w:tabs>
        <w:ind w:leftChars="0"/>
        <w:rPr>
          <w:rFonts w:ascii="Arial" w:hAnsi="Arial" w:cs="Arial"/>
          <w:color w:val="FF9201"/>
        </w:rPr>
      </w:pPr>
      <w:r w:rsidRPr="001F486F">
        <w:rPr>
          <w:rFonts w:ascii="Arial" w:hAnsi="Arial" w:cs="Arial"/>
          <w:color w:val="FF9201"/>
        </w:rPr>
        <w:t>xx%</w:t>
      </w:r>
      <w:r>
        <w:rPr>
          <w:rFonts w:ascii="Arial" w:hAnsi="Arial" w:cs="Arial"/>
          <w:color w:val="FF9201"/>
        </w:rPr>
        <w:t>: Progress behind schedule, may need RAN plenary intervention. If so, SR should clearly define requested action</w:t>
      </w:r>
    </w:p>
    <w:p w14:paraId="7D2B66E6" w14:textId="77777777" w:rsidR="00B676E9" w:rsidRDefault="00B676E9" w:rsidP="00B676E9">
      <w:pPr>
        <w:pStyle w:val="ListParagraph"/>
        <w:numPr>
          <w:ilvl w:val="0"/>
          <w:numId w:val="18"/>
        </w:numPr>
        <w:tabs>
          <w:tab w:val="left" w:pos="567"/>
        </w:tabs>
        <w:ind w:leftChars="0"/>
        <w:rPr>
          <w:rFonts w:ascii="Arial" w:hAnsi="Arial" w:cs="Arial"/>
          <w:color w:val="FF0000"/>
        </w:rPr>
      </w:pPr>
      <w:r w:rsidRPr="001F486F">
        <w:rPr>
          <w:rFonts w:ascii="Arial" w:hAnsi="Arial" w:cs="Arial"/>
          <w:color w:val="FF0000"/>
        </w:rPr>
        <w:t>xx%: Progress critically behind, RAN plenary shall intervene</w:t>
      </w:r>
      <w:r>
        <w:rPr>
          <w:rFonts w:ascii="Arial" w:hAnsi="Arial" w:cs="Arial"/>
          <w:color w:val="FF0000"/>
        </w:rPr>
        <w:t>. SR should define requested action</w:t>
      </w:r>
    </w:p>
    <w:p w14:paraId="05176E62" w14:textId="77777777" w:rsidR="00B676E9" w:rsidRPr="001F486F" w:rsidRDefault="00B676E9" w:rsidP="00B676E9">
      <w:pPr>
        <w:pStyle w:val="ListParagraph"/>
        <w:tabs>
          <w:tab w:val="left" w:pos="567"/>
        </w:tabs>
        <w:ind w:leftChars="0" w:left="924"/>
        <w:rPr>
          <w:rFonts w:ascii="Arial" w:hAnsi="Arial" w:cs="Arial"/>
          <w:color w:val="FF0000"/>
        </w:rPr>
      </w:pPr>
    </w:p>
    <w:p w14:paraId="6EF25D92" w14:textId="77777777" w:rsidR="00B676E9" w:rsidRPr="006C4E32" w:rsidRDefault="00B676E9" w:rsidP="00B676E9">
      <w:pPr>
        <w:tabs>
          <w:tab w:val="left" w:pos="567"/>
        </w:tabs>
        <w:spacing w:after="60"/>
        <w:rPr>
          <w:rFonts w:ascii="Arial" w:hAnsi="Arial" w:cs="Arial"/>
          <w:b/>
        </w:rPr>
      </w:pPr>
      <w:r w:rsidRPr="006C4E32">
        <w:rPr>
          <w:rFonts w:ascii="Arial" w:hAnsi="Arial" w:cs="Arial"/>
          <w:b/>
        </w:rPr>
        <w:t>Source:</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418"/>
        <w:gridCol w:w="1340"/>
        <w:gridCol w:w="7489"/>
      </w:tblGrid>
      <w:tr w:rsidR="00B676E9" w:rsidRPr="008836AC" w14:paraId="77E524E5" w14:textId="77777777" w:rsidTr="00E51046">
        <w:tc>
          <w:tcPr>
            <w:tcW w:w="2758" w:type="dxa"/>
            <w:gridSpan w:val="2"/>
          </w:tcPr>
          <w:p w14:paraId="62FC9E2D" w14:textId="77777777" w:rsidR="00B676E9" w:rsidRPr="008836AC" w:rsidRDefault="00B676E9" w:rsidP="00E51046">
            <w:pPr>
              <w:tabs>
                <w:tab w:val="left" w:pos="567"/>
              </w:tabs>
              <w:spacing w:after="0"/>
              <w:rPr>
                <w:rFonts w:ascii="Arial" w:hAnsi="Arial" w:cs="Arial"/>
                <w:b/>
              </w:rPr>
            </w:pPr>
            <w:r w:rsidRPr="008836AC">
              <w:rPr>
                <w:rFonts w:ascii="Arial" w:hAnsi="Arial" w:cs="Arial"/>
                <w:b/>
              </w:rPr>
              <w:t>Leading WG</w:t>
            </w:r>
          </w:p>
        </w:tc>
        <w:tc>
          <w:tcPr>
            <w:tcW w:w="7489" w:type="dxa"/>
          </w:tcPr>
          <w:p w14:paraId="104D132B" w14:textId="77777777" w:rsidR="00B676E9" w:rsidRPr="008836AC" w:rsidRDefault="00B676E9" w:rsidP="00E51046">
            <w:pPr>
              <w:tabs>
                <w:tab w:val="left" w:pos="567"/>
              </w:tabs>
              <w:spacing w:after="0"/>
              <w:rPr>
                <w:rFonts w:ascii="Arial" w:hAnsi="Arial" w:cs="Arial"/>
                <w:color w:val="FF0000"/>
              </w:rPr>
            </w:pPr>
            <w:r w:rsidRPr="009D00CB">
              <w:rPr>
                <w:rFonts w:ascii="Arial" w:hAnsi="Arial" w:cs="Arial"/>
              </w:rPr>
              <w:t>RAN4</w:t>
            </w:r>
          </w:p>
        </w:tc>
      </w:tr>
      <w:tr w:rsidR="00B676E9" w:rsidRPr="008836AC" w14:paraId="120E1F24" w14:textId="77777777" w:rsidTr="00E51046">
        <w:tc>
          <w:tcPr>
            <w:tcW w:w="1418" w:type="dxa"/>
            <w:vMerge w:val="restart"/>
            <w:vAlign w:val="center"/>
          </w:tcPr>
          <w:p w14:paraId="2CC561F3" w14:textId="77777777" w:rsidR="00B676E9" w:rsidRPr="008836AC" w:rsidRDefault="00B676E9" w:rsidP="00E51046">
            <w:pPr>
              <w:tabs>
                <w:tab w:val="left" w:pos="567"/>
              </w:tabs>
              <w:rPr>
                <w:rFonts w:ascii="Arial" w:hAnsi="Arial" w:cs="Arial"/>
                <w:b/>
              </w:rPr>
            </w:pPr>
            <w:r w:rsidRPr="008836AC">
              <w:rPr>
                <w:rFonts w:ascii="Arial" w:hAnsi="Arial" w:cs="Arial"/>
                <w:b/>
              </w:rPr>
              <w:t>Rapporteur</w:t>
            </w:r>
          </w:p>
        </w:tc>
        <w:tc>
          <w:tcPr>
            <w:tcW w:w="1340" w:type="dxa"/>
          </w:tcPr>
          <w:p w14:paraId="2B4B6B64" w14:textId="77777777" w:rsidR="00B676E9" w:rsidRPr="008836AC" w:rsidRDefault="00B676E9" w:rsidP="00E51046">
            <w:pPr>
              <w:tabs>
                <w:tab w:val="left" w:pos="567"/>
              </w:tabs>
              <w:spacing w:after="0"/>
              <w:rPr>
                <w:rFonts w:ascii="Arial" w:hAnsi="Arial" w:cs="Arial"/>
                <w:b/>
              </w:rPr>
            </w:pPr>
            <w:r w:rsidRPr="008836AC">
              <w:rPr>
                <w:rFonts w:ascii="Arial" w:hAnsi="Arial" w:cs="Arial"/>
                <w:b/>
              </w:rPr>
              <w:t>Name</w:t>
            </w:r>
          </w:p>
        </w:tc>
        <w:tc>
          <w:tcPr>
            <w:tcW w:w="7489" w:type="dxa"/>
          </w:tcPr>
          <w:p w14:paraId="07639314"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Per Lindell</w:t>
            </w:r>
          </w:p>
        </w:tc>
      </w:tr>
      <w:tr w:rsidR="00B676E9" w:rsidRPr="008836AC" w14:paraId="4E2F5762" w14:textId="77777777" w:rsidTr="00E51046">
        <w:tc>
          <w:tcPr>
            <w:tcW w:w="1418" w:type="dxa"/>
            <w:vMerge/>
          </w:tcPr>
          <w:p w14:paraId="42CD5662" w14:textId="77777777" w:rsidR="00B676E9" w:rsidRPr="008836AC" w:rsidRDefault="00B676E9" w:rsidP="00E51046">
            <w:pPr>
              <w:tabs>
                <w:tab w:val="left" w:pos="567"/>
              </w:tabs>
              <w:rPr>
                <w:rFonts w:ascii="Arial" w:hAnsi="Arial" w:cs="Arial"/>
                <w:b/>
              </w:rPr>
            </w:pPr>
          </w:p>
        </w:tc>
        <w:tc>
          <w:tcPr>
            <w:tcW w:w="1340" w:type="dxa"/>
          </w:tcPr>
          <w:p w14:paraId="5A77D12E" w14:textId="77777777" w:rsidR="00B676E9" w:rsidRPr="008836AC" w:rsidRDefault="00B676E9" w:rsidP="00E51046">
            <w:pPr>
              <w:tabs>
                <w:tab w:val="left" w:pos="567"/>
              </w:tabs>
              <w:spacing w:after="0"/>
              <w:rPr>
                <w:rFonts w:ascii="Arial" w:hAnsi="Arial" w:cs="Arial"/>
                <w:b/>
              </w:rPr>
            </w:pPr>
            <w:r w:rsidRPr="008836AC">
              <w:rPr>
                <w:rFonts w:ascii="Arial" w:hAnsi="Arial" w:cs="Arial"/>
                <w:b/>
              </w:rPr>
              <w:t>Company</w:t>
            </w:r>
          </w:p>
        </w:tc>
        <w:tc>
          <w:tcPr>
            <w:tcW w:w="7489" w:type="dxa"/>
          </w:tcPr>
          <w:p w14:paraId="41A0BAE9" w14:textId="77777777" w:rsidR="00B676E9" w:rsidRPr="008836AC" w:rsidRDefault="00B676E9" w:rsidP="00E51046">
            <w:pPr>
              <w:tabs>
                <w:tab w:val="left" w:pos="567"/>
              </w:tabs>
              <w:spacing w:after="0"/>
              <w:rPr>
                <w:rFonts w:ascii="Arial" w:hAnsi="Arial" w:cs="Arial"/>
                <w:lang w:eastAsia="ja-JP"/>
              </w:rPr>
            </w:pPr>
            <w:r>
              <w:rPr>
                <w:rFonts w:ascii="Arial" w:hAnsi="Arial" w:cs="Arial"/>
                <w:lang w:eastAsia="ja-JP"/>
              </w:rPr>
              <w:t>Ericsson</w:t>
            </w:r>
          </w:p>
        </w:tc>
      </w:tr>
      <w:tr w:rsidR="00B676E9" w:rsidRPr="008836AC" w14:paraId="7DCFE65B" w14:textId="77777777" w:rsidTr="00E51046">
        <w:tc>
          <w:tcPr>
            <w:tcW w:w="1418" w:type="dxa"/>
            <w:vMerge/>
          </w:tcPr>
          <w:p w14:paraId="0938232C" w14:textId="77777777" w:rsidR="00B676E9" w:rsidRPr="008836AC" w:rsidRDefault="00B676E9" w:rsidP="00E51046">
            <w:pPr>
              <w:tabs>
                <w:tab w:val="left" w:pos="567"/>
              </w:tabs>
              <w:rPr>
                <w:rFonts w:ascii="Arial" w:hAnsi="Arial" w:cs="Arial"/>
                <w:b/>
              </w:rPr>
            </w:pPr>
          </w:p>
        </w:tc>
        <w:tc>
          <w:tcPr>
            <w:tcW w:w="1340" w:type="dxa"/>
          </w:tcPr>
          <w:p w14:paraId="49A9F6EC" w14:textId="77777777" w:rsidR="00B676E9" w:rsidRPr="008836AC" w:rsidRDefault="00B676E9" w:rsidP="00E51046">
            <w:pPr>
              <w:tabs>
                <w:tab w:val="left" w:pos="567"/>
              </w:tabs>
              <w:spacing w:after="0"/>
              <w:rPr>
                <w:rFonts w:ascii="Arial" w:hAnsi="Arial" w:cs="Arial"/>
                <w:b/>
              </w:rPr>
            </w:pPr>
            <w:r w:rsidRPr="008836AC">
              <w:rPr>
                <w:rFonts w:ascii="Arial" w:hAnsi="Arial" w:cs="Arial"/>
                <w:b/>
              </w:rPr>
              <w:t>Email</w:t>
            </w:r>
          </w:p>
        </w:tc>
        <w:tc>
          <w:tcPr>
            <w:tcW w:w="7489" w:type="dxa"/>
          </w:tcPr>
          <w:p w14:paraId="18728E75" w14:textId="77777777" w:rsidR="00B676E9" w:rsidRPr="008836AC" w:rsidRDefault="00B676E9" w:rsidP="00E51046">
            <w:pPr>
              <w:tabs>
                <w:tab w:val="left" w:pos="567"/>
              </w:tabs>
              <w:spacing w:after="0"/>
              <w:rPr>
                <w:rFonts w:ascii="Arial" w:hAnsi="Arial" w:cs="Arial"/>
              </w:rPr>
            </w:pPr>
            <w:r>
              <w:rPr>
                <w:rFonts w:ascii="Arial" w:hAnsi="Arial" w:cs="Arial"/>
              </w:rPr>
              <w:t>per.lindell@ericsson.com</w:t>
            </w:r>
          </w:p>
        </w:tc>
      </w:tr>
    </w:tbl>
    <w:p w14:paraId="2BC538AE" w14:textId="77777777" w:rsidR="00B676E9" w:rsidRDefault="00B676E9" w:rsidP="00B676E9">
      <w:pPr>
        <w:pBdr>
          <w:bottom w:val="single" w:sz="4" w:space="1" w:color="auto"/>
        </w:pBdr>
        <w:spacing w:after="0"/>
        <w:rPr>
          <w:rFonts w:ascii="Arial" w:hAnsi="Arial" w:cs="Arial"/>
        </w:rPr>
      </w:pPr>
    </w:p>
    <w:p w14:paraId="1BFA4932" w14:textId="77777777" w:rsidR="006C4E32" w:rsidRPr="00430FCA" w:rsidRDefault="006C4E32" w:rsidP="006C4E32">
      <w:pPr>
        <w:pBdr>
          <w:bottom w:val="single" w:sz="4" w:space="1" w:color="auto"/>
        </w:pBdr>
        <w:rPr>
          <w:rFonts w:ascii="Arial" w:hAnsi="Arial" w:cs="Arial"/>
        </w:rPr>
      </w:pPr>
    </w:p>
    <w:p w14:paraId="6BD6D6B5" w14:textId="77777777" w:rsidR="00137471" w:rsidRPr="003B7182" w:rsidRDefault="006C4E32" w:rsidP="00C21339">
      <w:pPr>
        <w:pStyle w:val="Heading2"/>
      </w:pPr>
      <w:r>
        <w:t>1</w:t>
      </w:r>
      <w:r>
        <w:tab/>
      </w:r>
      <w:r w:rsidR="0050334E">
        <w:t>Work</w:t>
      </w:r>
      <w:r w:rsidR="00150FD3">
        <w:t xml:space="preserve"> </w:t>
      </w:r>
      <w:r w:rsidR="0050334E">
        <w:t>plan related evaluation</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185"/>
        <w:gridCol w:w="1037"/>
      </w:tblGrid>
      <w:tr w:rsidR="00D22398" w:rsidRPr="008836AC" w14:paraId="6CD6C354" w14:textId="77777777" w:rsidTr="001A248F">
        <w:trPr>
          <w:jc w:val="center"/>
        </w:trPr>
        <w:tc>
          <w:tcPr>
            <w:tcW w:w="6185" w:type="dxa"/>
            <w:shd w:val="clear" w:color="auto" w:fill="E0E0E0"/>
          </w:tcPr>
          <w:p w14:paraId="2BF7CBE6" w14:textId="77777777" w:rsidR="00D22398" w:rsidRPr="008836AC" w:rsidRDefault="00C4666A" w:rsidP="00C4666A">
            <w:pPr>
              <w:pStyle w:val="TAL"/>
              <w:jc w:val="center"/>
              <w:rPr>
                <w:b/>
                <w:bCs/>
              </w:rPr>
            </w:pPr>
            <w:r w:rsidRPr="008836AC">
              <w:rPr>
                <w:b/>
                <w:bCs/>
              </w:rPr>
              <w:t>Do you want to modify the time budget for this WI/SI compared to what was endorsed at the last RAN meeting?</w:t>
            </w:r>
          </w:p>
        </w:tc>
        <w:tc>
          <w:tcPr>
            <w:tcW w:w="1037" w:type="dxa"/>
            <w:vAlign w:val="center"/>
          </w:tcPr>
          <w:p w14:paraId="5C5610FE" w14:textId="77777777" w:rsidR="00D22398" w:rsidRPr="008836AC" w:rsidRDefault="008F2C05" w:rsidP="00C4666A">
            <w:pPr>
              <w:pStyle w:val="TAL"/>
              <w:jc w:val="center"/>
              <w:rPr>
                <w:color w:val="FF0000"/>
                <w:lang w:eastAsia="ja-JP"/>
              </w:rPr>
            </w:pPr>
            <w:r w:rsidRPr="008F2C05">
              <w:rPr>
                <w:lang w:eastAsia="ja-JP"/>
              </w:rPr>
              <w:t>No</w:t>
            </w:r>
          </w:p>
        </w:tc>
      </w:tr>
    </w:tbl>
    <w:p w14:paraId="06104C4E" w14:textId="77777777" w:rsidR="00D22398" w:rsidRDefault="00D22398" w:rsidP="0039390A">
      <w:pPr>
        <w:spacing w:after="0"/>
        <w:rPr>
          <w:rFonts w:ascii="Arial" w:hAnsi="Arial" w:cs="Arial"/>
        </w:rPr>
      </w:pPr>
    </w:p>
    <w:p w14:paraId="3A4BF745" w14:textId="77777777" w:rsidR="00816B81" w:rsidRPr="00A86AB5" w:rsidRDefault="00C4666A" w:rsidP="00E544FA">
      <w:pPr>
        <w:pStyle w:val="NO"/>
        <w:rPr>
          <w:rFonts w:ascii="Arial" w:hAnsi="Arial" w:cs="Arial"/>
          <w:i/>
        </w:rPr>
      </w:pPr>
      <w:r w:rsidRPr="00A86AB5">
        <w:rPr>
          <w:rFonts w:ascii="Arial" w:hAnsi="Arial" w:cs="Arial"/>
          <w:i/>
        </w:rPr>
        <w:t>If you answered No:</w:t>
      </w:r>
      <w:r w:rsidRPr="00A86AB5">
        <w:rPr>
          <w:rFonts w:ascii="Arial" w:hAnsi="Arial" w:cs="Arial"/>
          <w:i/>
        </w:rPr>
        <w:tab/>
        <w:t>Then please remove the Excel file from the zip file of this status report.</w:t>
      </w:r>
    </w:p>
    <w:p w14:paraId="0F59EEFB" w14:textId="77777777" w:rsidR="00816B81" w:rsidRPr="00A86AB5" w:rsidRDefault="00C4666A" w:rsidP="00C4666A">
      <w:pPr>
        <w:pStyle w:val="NO"/>
        <w:rPr>
          <w:rFonts w:ascii="Arial" w:hAnsi="Arial" w:cs="Arial"/>
          <w:i/>
        </w:rPr>
      </w:pPr>
      <w:r w:rsidRPr="00A86AB5">
        <w:rPr>
          <w:rFonts w:ascii="Arial" w:hAnsi="Arial" w:cs="Arial"/>
          <w:i/>
        </w:rPr>
        <w:lastRenderedPageBreak/>
        <w:t>If you answered Yes:</w:t>
      </w:r>
      <w:r w:rsidRPr="00A86AB5">
        <w:rPr>
          <w:rFonts w:ascii="Arial" w:hAnsi="Arial" w:cs="Arial"/>
          <w:i/>
        </w:rPr>
        <w:tab/>
        <w:t xml:space="preserve">Then please fill out the attached Excel template to request a modification of the time </w:t>
      </w:r>
      <w:r w:rsidRPr="00A86AB5">
        <w:rPr>
          <w:rFonts w:ascii="Arial" w:hAnsi="Arial" w:cs="Arial"/>
          <w:i/>
        </w:rPr>
        <w:tab/>
      </w:r>
      <w:r w:rsidRPr="00A86AB5">
        <w:rPr>
          <w:rFonts w:ascii="Arial" w:hAnsi="Arial" w:cs="Arial"/>
          <w:i/>
        </w:rPr>
        <w:tab/>
        <w:t xml:space="preserve">budgets for your WI /SI. The Excel table has to be filled out for all affected RAN WGs and </w:t>
      </w:r>
      <w:r w:rsidRPr="00A86AB5">
        <w:rPr>
          <w:rFonts w:ascii="Arial" w:hAnsi="Arial" w:cs="Arial"/>
          <w:i/>
        </w:rPr>
        <w:tab/>
      </w:r>
      <w:r w:rsidRPr="00A86AB5">
        <w:rPr>
          <w:rFonts w:ascii="Arial" w:hAnsi="Arial" w:cs="Arial"/>
          <w:i/>
        </w:rPr>
        <w:tab/>
        <w:t>up to the target date of the WI/SI.</w:t>
      </w:r>
      <w:r w:rsidR="00011C3B" w:rsidRPr="00A86AB5">
        <w:rPr>
          <w:rFonts w:ascii="Arial" w:hAnsi="Arial" w:cs="Arial"/>
          <w:i/>
        </w:rPr>
        <w:t xml:space="preserve"> The basis are the endorsed time budgets of the last </w:t>
      </w:r>
      <w:r w:rsidR="00011C3B" w:rsidRPr="00A86AB5">
        <w:rPr>
          <w:rFonts w:ascii="Arial" w:hAnsi="Arial" w:cs="Arial"/>
          <w:i/>
        </w:rPr>
        <w:tab/>
      </w:r>
      <w:r w:rsidR="00011C3B" w:rsidRPr="00A86AB5">
        <w:rPr>
          <w:rFonts w:ascii="Arial" w:hAnsi="Arial" w:cs="Arial"/>
          <w:i/>
        </w:rPr>
        <w:tab/>
        <w:t>RAN meeting. Please highlight all changes of the values.</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One time unit (TU) corresponds to ~ 2 hours in the meeting.</w:t>
      </w:r>
      <w:r w:rsidR="00011C3B" w:rsidRPr="00A86AB5">
        <w:rPr>
          <w:rFonts w:ascii="Arial" w:hAnsi="Arial" w:cs="Arial"/>
          <w:i/>
        </w:rPr>
        <w:br/>
      </w:r>
      <w:r w:rsidR="00011C3B" w:rsidRPr="00A86AB5">
        <w:rPr>
          <w:rFonts w:ascii="Arial" w:hAnsi="Arial" w:cs="Arial"/>
          <w:i/>
        </w:rPr>
        <w:tab/>
      </w:r>
      <w:r w:rsidR="00011C3B" w:rsidRPr="00A86AB5">
        <w:rPr>
          <w:rFonts w:ascii="Arial" w:hAnsi="Arial" w:cs="Arial"/>
          <w:i/>
        </w:rPr>
        <w:tab/>
        <w:t xml:space="preserve">If this status report covers a WI with Core and Performance part, then please have one </w:t>
      </w:r>
      <w:r w:rsidR="00011C3B" w:rsidRPr="00A86AB5">
        <w:rPr>
          <w:rFonts w:ascii="Arial" w:hAnsi="Arial" w:cs="Arial"/>
          <w:i/>
        </w:rPr>
        <w:tab/>
      </w:r>
      <w:r w:rsidR="00011C3B" w:rsidRPr="00A86AB5">
        <w:rPr>
          <w:rFonts w:ascii="Arial" w:hAnsi="Arial" w:cs="Arial"/>
          <w:i/>
        </w:rPr>
        <w:tab/>
        <w:t>line for each in the attached Excel table.</w:t>
      </w:r>
      <w:r w:rsidR="00816B81" w:rsidRPr="00A86AB5">
        <w:rPr>
          <w:rFonts w:ascii="Arial" w:hAnsi="Arial" w:cs="Arial"/>
          <w:i/>
        </w:rPr>
        <w:br/>
      </w:r>
      <w:r w:rsidR="00816B81" w:rsidRPr="00A86AB5">
        <w:rPr>
          <w:rFonts w:ascii="Arial" w:hAnsi="Arial" w:cs="Arial"/>
          <w:i/>
        </w:rPr>
        <w:tab/>
      </w:r>
      <w:r w:rsidR="00816B81" w:rsidRPr="00A86AB5">
        <w:rPr>
          <w:rFonts w:ascii="Arial" w:hAnsi="Arial" w:cs="Arial"/>
          <w:i/>
        </w:rPr>
        <w:tab/>
        <w:t>Note: If no Excel table is attached, then this means no time budget change.</w:t>
      </w:r>
    </w:p>
    <w:p w14:paraId="0831CFA8" w14:textId="77777777" w:rsidR="00C17C6C" w:rsidRPr="003B7182" w:rsidRDefault="00C21339" w:rsidP="00C17C6C">
      <w:pPr>
        <w:spacing w:after="0"/>
        <w:rPr>
          <w:rFonts w:ascii="Arial" w:hAnsi="Arial" w:cs="Arial"/>
          <w:b/>
        </w:rPr>
      </w:pPr>
      <w:r>
        <w:rPr>
          <w:rFonts w:ascii="Arial" w:hAnsi="Arial" w:cs="Arial"/>
          <w:b/>
        </w:rPr>
        <w:t>A</w:t>
      </w:r>
      <w:r w:rsidR="00011C3B">
        <w:rPr>
          <w:rFonts w:ascii="Arial" w:hAnsi="Arial" w:cs="Arial"/>
          <w:b/>
        </w:rPr>
        <w:t>dditional explanations/</w:t>
      </w:r>
      <w:r w:rsidR="00C17C6C" w:rsidRPr="003B7182">
        <w:rPr>
          <w:rFonts w:ascii="Arial" w:hAnsi="Arial" w:cs="Arial"/>
          <w:b/>
        </w:rPr>
        <w:t>motivation</w:t>
      </w:r>
      <w:r w:rsidR="00011C3B">
        <w:rPr>
          <w:rFonts w:ascii="Arial" w:hAnsi="Arial" w:cs="Arial"/>
          <w:b/>
        </w:rPr>
        <w:t>s for the time budget changes in the attached Excel table</w:t>
      </w:r>
      <w:r w:rsidR="00C17C6C" w:rsidRPr="003B7182">
        <w:rPr>
          <w:rFonts w:ascii="Arial" w:hAnsi="Arial" w:cs="Arial"/>
          <w:b/>
        </w:rPr>
        <w:t>:</w:t>
      </w:r>
    </w:p>
    <w:p w14:paraId="79F8038B" w14:textId="77777777" w:rsidR="003B7182" w:rsidRDefault="003B7182" w:rsidP="00C17C6C">
      <w:pPr>
        <w:spacing w:after="0"/>
        <w:rPr>
          <w:rFonts w:ascii="Arial" w:hAnsi="Arial" w:cs="Arial"/>
        </w:rPr>
      </w:pPr>
    </w:p>
    <w:p w14:paraId="3AACEF72" w14:textId="77777777" w:rsidR="00011C3B" w:rsidRPr="003B7182" w:rsidRDefault="00011C3B" w:rsidP="00C17C6C">
      <w:pPr>
        <w:spacing w:after="0"/>
        <w:rPr>
          <w:rFonts w:ascii="Arial" w:hAnsi="Arial" w:cs="Arial"/>
        </w:rPr>
      </w:pPr>
    </w:p>
    <w:p w14:paraId="4AE473EC" w14:textId="0886E071" w:rsidR="00170FD0" w:rsidRPr="00170FD0" w:rsidRDefault="00170FD0" w:rsidP="00170FD0">
      <w:pPr>
        <w:pStyle w:val="Heading2"/>
      </w:pPr>
      <w:r>
        <w:t>2.</w:t>
      </w:r>
      <w:r>
        <w:tab/>
        <w:t xml:space="preserve">Detailed progress in RAN WGs since last TSG meeting </w:t>
      </w:r>
      <w:r w:rsidRPr="005A6C96">
        <w:t>(for all involved WGs)</w:t>
      </w:r>
    </w:p>
    <w:p w14:paraId="39400E75" w14:textId="3DF500B6" w:rsidR="00170FD0" w:rsidRDefault="00170FD0" w:rsidP="00170FD0">
      <w:pPr>
        <w:pStyle w:val="Heading2"/>
        <w:rPr>
          <w:lang w:eastAsia="ja-JP"/>
        </w:rPr>
      </w:pPr>
      <w:r>
        <w:rPr>
          <w:lang w:eastAsia="ja-JP"/>
        </w:rPr>
        <w:t>2.1</w:t>
      </w:r>
      <w:r>
        <w:rPr>
          <w:lang w:eastAsia="ja-JP"/>
        </w:rPr>
        <w:tab/>
      </w:r>
      <w:r>
        <w:rPr>
          <w:rFonts w:hint="eastAsia"/>
          <w:lang w:eastAsia="ja-JP"/>
        </w:rPr>
        <w:t>RAN</w:t>
      </w:r>
      <w:r>
        <w:rPr>
          <w:lang w:eastAsia="ja-JP"/>
        </w:rPr>
        <w:t>4</w:t>
      </w:r>
    </w:p>
    <w:tbl>
      <w:tblPr>
        <w:tblW w:w="151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3793"/>
        <w:gridCol w:w="1054"/>
        <w:gridCol w:w="2835"/>
        <w:gridCol w:w="2551"/>
        <w:gridCol w:w="993"/>
        <w:gridCol w:w="1134"/>
        <w:gridCol w:w="2835"/>
      </w:tblGrid>
      <w:tr w:rsidR="00432C06" w14:paraId="39B04D73" w14:textId="77777777" w:rsidTr="007156E0">
        <w:trPr>
          <w:cantSplit/>
        </w:trPr>
        <w:tc>
          <w:tcPr>
            <w:tcW w:w="3793" w:type="dxa"/>
            <w:tcBorders>
              <w:top w:val="single" w:sz="4" w:space="0" w:color="auto"/>
              <w:left w:val="single" w:sz="4" w:space="0" w:color="auto"/>
              <w:bottom w:val="single" w:sz="4" w:space="0" w:color="auto"/>
              <w:right w:val="single" w:sz="4" w:space="0" w:color="auto"/>
            </w:tcBorders>
            <w:hideMark/>
          </w:tcPr>
          <w:p w14:paraId="4F68C220" w14:textId="77777777" w:rsidR="00432C06" w:rsidRDefault="00432C06">
            <w:pPr>
              <w:pStyle w:val="TAL"/>
            </w:pPr>
            <w:r>
              <w:t>CA combination</w:t>
            </w:r>
          </w:p>
        </w:tc>
        <w:tc>
          <w:tcPr>
            <w:tcW w:w="1054" w:type="dxa"/>
            <w:tcBorders>
              <w:top w:val="single" w:sz="4" w:space="0" w:color="auto"/>
              <w:left w:val="single" w:sz="4" w:space="0" w:color="auto"/>
              <w:bottom w:val="single" w:sz="4" w:space="0" w:color="auto"/>
              <w:right w:val="single" w:sz="4" w:space="0" w:color="auto"/>
            </w:tcBorders>
            <w:hideMark/>
          </w:tcPr>
          <w:p w14:paraId="00EC2191" w14:textId="77777777" w:rsidR="00432C06" w:rsidRDefault="00432C06">
            <w:pPr>
              <w:pStyle w:val="TAL"/>
            </w:pPr>
            <w:r>
              <w:t>REL-indep.</w:t>
            </w:r>
          </w:p>
          <w:p w14:paraId="7DD06647" w14:textId="77777777" w:rsidR="00432C06" w:rsidRDefault="00432C06">
            <w:pPr>
              <w:pStyle w:val="TAL"/>
            </w:pPr>
            <w:r>
              <w:t>from</w:t>
            </w:r>
          </w:p>
        </w:tc>
        <w:tc>
          <w:tcPr>
            <w:tcW w:w="2835" w:type="dxa"/>
            <w:tcBorders>
              <w:top w:val="single" w:sz="4" w:space="0" w:color="auto"/>
              <w:left w:val="single" w:sz="4" w:space="0" w:color="auto"/>
              <w:bottom w:val="single" w:sz="4" w:space="0" w:color="auto"/>
              <w:right w:val="single" w:sz="4" w:space="0" w:color="auto"/>
            </w:tcBorders>
            <w:hideMark/>
          </w:tcPr>
          <w:p w14:paraId="3EF0B13F" w14:textId="77777777" w:rsidR="00432C06" w:rsidRDefault="00432C06">
            <w:pPr>
              <w:pStyle w:val="TAL"/>
            </w:pPr>
            <w:r>
              <w:t>contact</w:t>
            </w:r>
          </w:p>
          <w:p w14:paraId="32CCA238" w14:textId="77777777" w:rsidR="00432C06" w:rsidRDefault="00432C06">
            <w:pPr>
              <w:pStyle w:val="TAL"/>
            </w:pPr>
            <w:r>
              <w:t>name, company</w:t>
            </w:r>
          </w:p>
        </w:tc>
        <w:tc>
          <w:tcPr>
            <w:tcW w:w="2551" w:type="dxa"/>
            <w:tcBorders>
              <w:top w:val="single" w:sz="4" w:space="0" w:color="auto"/>
              <w:left w:val="single" w:sz="4" w:space="0" w:color="auto"/>
              <w:bottom w:val="single" w:sz="4" w:space="0" w:color="auto"/>
              <w:right w:val="single" w:sz="4" w:space="0" w:color="auto"/>
            </w:tcBorders>
            <w:hideMark/>
          </w:tcPr>
          <w:p w14:paraId="6F77FA22" w14:textId="77777777" w:rsidR="00432C06" w:rsidRDefault="00432C06">
            <w:pPr>
              <w:pStyle w:val="TAL"/>
            </w:pPr>
            <w:r>
              <w:t>CRs provided to RAN</w:t>
            </w:r>
          </w:p>
          <w:p w14:paraId="68C3E89B" w14:textId="77777777" w:rsidR="00432C06" w:rsidRDefault="00432C06">
            <w:pPr>
              <w:pStyle w:val="TAL"/>
            </w:pPr>
            <w:r>
              <w:t>spec: RAN4 Tdoc</w:t>
            </w:r>
          </w:p>
          <w:p w14:paraId="3EBF5EB2" w14:textId="77777777" w:rsidR="00432C06" w:rsidRDefault="00432C06">
            <w:pPr>
              <w:pStyle w:val="TAL"/>
            </w:pPr>
            <w:r>
              <w:t>(list all specs and the TR input)</w:t>
            </w:r>
          </w:p>
        </w:tc>
        <w:tc>
          <w:tcPr>
            <w:tcW w:w="993" w:type="dxa"/>
            <w:tcBorders>
              <w:top w:val="single" w:sz="4" w:space="0" w:color="auto"/>
              <w:left w:val="single" w:sz="4" w:space="0" w:color="auto"/>
              <w:bottom w:val="single" w:sz="4" w:space="0" w:color="auto"/>
              <w:right w:val="single" w:sz="4" w:space="0" w:color="auto"/>
            </w:tcBorders>
            <w:hideMark/>
          </w:tcPr>
          <w:p w14:paraId="4EA0AB14" w14:textId="77777777" w:rsidR="00432C06" w:rsidRDefault="00432C06">
            <w:pPr>
              <w:pStyle w:val="TAL"/>
            </w:pPr>
            <w:r>
              <w:t>Core part</w:t>
            </w:r>
          </w:p>
          <w:p w14:paraId="04D004FF" w14:textId="77777777" w:rsidR="00432C06" w:rsidRDefault="00432C06">
            <w:pPr>
              <w:pStyle w:val="TAL"/>
            </w:pPr>
            <w:r>
              <w:t>completed?</w:t>
            </w:r>
          </w:p>
          <w:p w14:paraId="3B5C5F3D" w14:textId="77777777" w:rsidR="00432C06" w:rsidRDefault="00432C06">
            <w:pPr>
              <w:pStyle w:val="TAL"/>
            </w:pPr>
            <w:r>
              <w:t>yes/no</w:t>
            </w:r>
          </w:p>
        </w:tc>
        <w:tc>
          <w:tcPr>
            <w:tcW w:w="1134" w:type="dxa"/>
            <w:tcBorders>
              <w:top w:val="single" w:sz="4" w:space="0" w:color="auto"/>
              <w:left w:val="single" w:sz="4" w:space="0" w:color="auto"/>
              <w:bottom w:val="single" w:sz="4" w:space="0" w:color="auto"/>
              <w:right w:val="single" w:sz="4" w:space="0" w:color="auto"/>
            </w:tcBorders>
            <w:hideMark/>
          </w:tcPr>
          <w:p w14:paraId="61BE6E44" w14:textId="77777777" w:rsidR="00432C06" w:rsidRDefault="00432C06">
            <w:pPr>
              <w:pStyle w:val="TAL"/>
            </w:pPr>
            <w:r>
              <w:t>Perf. part</w:t>
            </w:r>
          </w:p>
          <w:p w14:paraId="61990F00" w14:textId="77777777" w:rsidR="00432C06" w:rsidRDefault="00432C06">
            <w:pPr>
              <w:pStyle w:val="TAL"/>
            </w:pPr>
            <w:r>
              <w:t>completed?</w:t>
            </w:r>
          </w:p>
          <w:p w14:paraId="47E16D35" w14:textId="77777777" w:rsidR="00432C06" w:rsidRDefault="00432C06">
            <w:pPr>
              <w:pStyle w:val="TAL"/>
            </w:pPr>
            <w:r>
              <w:t>yes/no</w:t>
            </w:r>
          </w:p>
        </w:tc>
        <w:tc>
          <w:tcPr>
            <w:tcW w:w="2835" w:type="dxa"/>
            <w:tcBorders>
              <w:top w:val="single" w:sz="4" w:space="0" w:color="auto"/>
              <w:left w:val="single" w:sz="4" w:space="0" w:color="auto"/>
              <w:bottom w:val="single" w:sz="4" w:space="0" w:color="auto"/>
              <w:right w:val="single" w:sz="4" w:space="0" w:color="auto"/>
            </w:tcBorders>
            <w:hideMark/>
          </w:tcPr>
          <w:p w14:paraId="2E276DE9" w14:textId="77777777" w:rsidR="00432C06" w:rsidRDefault="00432C06">
            <w:pPr>
              <w:pStyle w:val="TAL"/>
            </w:pPr>
            <w:r>
              <w:t>open issues/comments</w:t>
            </w:r>
          </w:p>
        </w:tc>
      </w:tr>
      <w:tr w:rsidR="007156E0" w:rsidRPr="00432C06" w14:paraId="5454AC7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980B65" w14:textId="77777777" w:rsidR="007156E0" w:rsidRPr="00DF56B9" w:rsidRDefault="007156E0" w:rsidP="007156E0">
            <w:pPr>
              <w:rPr>
                <w:rFonts w:ascii="Arial" w:hAnsi="Arial" w:cs="Arial"/>
                <w:sz w:val="16"/>
                <w:szCs w:val="16"/>
              </w:rPr>
            </w:pPr>
            <w:r w:rsidRPr="00DF56B9">
              <w:rPr>
                <w:rFonts w:ascii="Arial" w:hAnsi="Arial" w:cs="Arial"/>
                <w:sz w:val="16"/>
                <w:szCs w:val="16"/>
              </w:rPr>
              <w:t>CA_3DL_41D_3UL_41D_BCS0</w:t>
            </w:r>
          </w:p>
        </w:tc>
        <w:tc>
          <w:tcPr>
            <w:tcW w:w="1054" w:type="dxa"/>
            <w:tcBorders>
              <w:top w:val="single" w:sz="4" w:space="0" w:color="auto"/>
              <w:left w:val="single" w:sz="4" w:space="0" w:color="auto"/>
              <w:bottom w:val="single" w:sz="4" w:space="0" w:color="auto"/>
              <w:right w:val="single" w:sz="4" w:space="0" w:color="auto"/>
            </w:tcBorders>
          </w:tcPr>
          <w:p w14:paraId="52F9FAA1" w14:textId="77777777" w:rsidR="007156E0" w:rsidRPr="00DF56B9" w:rsidRDefault="007156E0" w:rsidP="007156E0">
            <w:pPr>
              <w:pStyle w:val="TAL"/>
              <w:rPr>
                <w:rFonts w:cs="Arial"/>
                <w:sz w:val="16"/>
                <w:szCs w:val="16"/>
              </w:rPr>
            </w:pPr>
            <w:r w:rsidRPr="00DF56B9">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31F97BF8" w14:textId="74BB25E2" w:rsidR="007156E0" w:rsidRPr="00DF56B9" w:rsidRDefault="007156E0" w:rsidP="0070147D">
            <w:pPr>
              <w:pStyle w:val="TAL"/>
              <w:rPr>
                <w:rFonts w:cs="Arial"/>
                <w:sz w:val="16"/>
                <w:szCs w:val="16"/>
              </w:rPr>
            </w:pPr>
            <w:r w:rsidRPr="00DF56B9">
              <w:rPr>
                <w:rFonts w:cs="Arial"/>
                <w:sz w:val="16"/>
                <w:szCs w:val="16"/>
              </w:rPr>
              <w:t>Shao Zhe,</w:t>
            </w:r>
            <w:r w:rsidR="00CC2743">
              <w:rPr>
                <w:rFonts w:cs="Arial"/>
                <w:sz w:val="16"/>
                <w:szCs w:val="16"/>
              </w:rPr>
              <w:t xml:space="preserve"> </w:t>
            </w:r>
            <w:r w:rsidRPr="00DF56B9">
              <w:rPr>
                <w:rFonts w:cs="Arial"/>
                <w:sz w:val="16"/>
                <w:szCs w:val="16"/>
              </w:rPr>
              <w:t>CMCC</w:t>
            </w:r>
          </w:p>
        </w:tc>
        <w:tc>
          <w:tcPr>
            <w:tcW w:w="2551" w:type="dxa"/>
            <w:tcBorders>
              <w:top w:val="single" w:sz="4" w:space="0" w:color="auto"/>
              <w:left w:val="single" w:sz="4" w:space="0" w:color="auto"/>
              <w:bottom w:val="single" w:sz="4" w:space="0" w:color="auto"/>
              <w:right w:val="single" w:sz="4" w:space="0" w:color="auto"/>
            </w:tcBorders>
          </w:tcPr>
          <w:p w14:paraId="4FCCB04B" w14:textId="53474485" w:rsidR="007156E0" w:rsidRPr="00EF4D1C" w:rsidRDefault="007156E0" w:rsidP="007156E0">
            <w:pPr>
              <w:pStyle w:val="TAL"/>
              <w:rPr>
                <w:color w:val="000000"/>
                <w:sz w:val="16"/>
                <w:szCs w:val="16"/>
              </w:rPr>
            </w:pPr>
            <w:r w:rsidRPr="00CC2743">
              <w:rPr>
                <w:color w:val="000000"/>
                <w:sz w:val="16"/>
                <w:szCs w:val="16"/>
              </w:rPr>
              <w:t>36.716-01-01: R4-1810896</w:t>
            </w:r>
          </w:p>
          <w:p w14:paraId="4B15A2D3" w14:textId="2DC1852B" w:rsidR="00EF4D1C" w:rsidRPr="00CC2743" w:rsidRDefault="00EF4D1C" w:rsidP="007156E0">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814484E" w14:textId="64CE73EF" w:rsidR="007156E0" w:rsidRPr="00CC2743" w:rsidRDefault="00EF4D1C" w:rsidP="007156E0">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D268F08" w14:textId="1A7C4586" w:rsidR="007156E0" w:rsidRPr="00CC2743" w:rsidRDefault="00EF4D1C" w:rsidP="007156E0">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4A16AD" w14:textId="5092BE80" w:rsidR="007156E0" w:rsidRPr="00CC2743" w:rsidRDefault="00DB2DC2" w:rsidP="007156E0">
            <w:pPr>
              <w:pStyle w:val="TAL"/>
              <w:rPr>
                <w:sz w:val="16"/>
                <w:szCs w:val="16"/>
                <w:lang w:eastAsia="ja-JP"/>
              </w:rPr>
            </w:pPr>
            <w:r>
              <w:rPr>
                <w:sz w:val="16"/>
                <w:szCs w:val="16"/>
                <w:lang w:eastAsia="ja-JP"/>
              </w:rPr>
              <w:t>Completed at RAN #83</w:t>
            </w:r>
          </w:p>
        </w:tc>
      </w:tr>
      <w:tr w:rsidR="00EF4D1C" w:rsidRPr="00432C06" w14:paraId="198AC0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F69EF62" w14:textId="77777777" w:rsidR="00EF4D1C" w:rsidRPr="00DF56B9" w:rsidRDefault="00EF4D1C" w:rsidP="00EF4D1C">
            <w:pPr>
              <w:rPr>
                <w:rFonts w:ascii="Calibri" w:hAnsi="Calibri" w:cs="Calibri"/>
                <w:color w:val="000000"/>
              </w:rPr>
            </w:pPr>
            <w:r>
              <w:rPr>
                <w:rFonts w:ascii="Arial" w:hAnsi="Arial" w:cs="Arial"/>
                <w:sz w:val="16"/>
                <w:szCs w:val="16"/>
              </w:rPr>
              <w:t>CA_4DL_41E_3UL_41D_BCS0</w:t>
            </w:r>
          </w:p>
        </w:tc>
        <w:tc>
          <w:tcPr>
            <w:tcW w:w="1054" w:type="dxa"/>
            <w:tcBorders>
              <w:top w:val="single" w:sz="4" w:space="0" w:color="auto"/>
              <w:left w:val="single" w:sz="4" w:space="0" w:color="auto"/>
              <w:bottom w:val="single" w:sz="4" w:space="0" w:color="auto"/>
              <w:right w:val="single" w:sz="4" w:space="0" w:color="auto"/>
            </w:tcBorders>
          </w:tcPr>
          <w:p w14:paraId="2E115061"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5BBF634" w14:textId="58FB9B9F"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4A8C9DF6" w14:textId="701C8512"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36E0E12A" w14:textId="0F94D138"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6C2ACB8B" w14:textId="1C817CAC"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40CF71AE" w14:textId="2BD985BB"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149067C" w14:textId="117E3BE3"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3D1C485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B1823ED" w14:textId="77777777" w:rsidR="00EF4D1C" w:rsidRPr="00DF56B9" w:rsidRDefault="00EF4D1C" w:rsidP="00EF4D1C">
            <w:pPr>
              <w:rPr>
                <w:rFonts w:ascii="Calibri" w:hAnsi="Calibri" w:cs="Calibri"/>
                <w:color w:val="000000"/>
              </w:rPr>
            </w:pPr>
            <w:r>
              <w:rPr>
                <w:rFonts w:ascii="Arial" w:hAnsi="Arial" w:cs="Arial"/>
                <w:sz w:val="16"/>
                <w:szCs w:val="16"/>
              </w:rPr>
              <w:t>CA_5DL_41F_3UL_41D_BCS0</w:t>
            </w:r>
          </w:p>
        </w:tc>
        <w:tc>
          <w:tcPr>
            <w:tcW w:w="1054" w:type="dxa"/>
            <w:tcBorders>
              <w:top w:val="single" w:sz="4" w:space="0" w:color="auto"/>
              <w:left w:val="single" w:sz="4" w:space="0" w:color="auto"/>
              <w:bottom w:val="single" w:sz="4" w:space="0" w:color="auto"/>
              <w:right w:val="single" w:sz="4" w:space="0" w:color="auto"/>
            </w:tcBorders>
          </w:tcPr>
          <w:p w14:paraId="68274783" w14:textId="77777777" w:rsidR="00EF4D1C" w:rsidRPr="00DF56B9" w:rsidRDefault="00EF4D1C" w:rsidP="00EF4D1C">
            <w:pPr>
              <w:pStyle w:val="TAL"/>
              <w:rPr>
                <w:rFonts w:ascii="Calibri" w:hAnsi="Calibri" w:cs="Calibri"/>
                <w:color w:val="000000"/>
                <w:sz w:val="20"/>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09B82141" w14:textId="2E2BC597" w:rsidR="00EF4D1C" w:rsidRPr="00DF56B9" w:rsidRDefault="00EF4D1C" w:rsidP="00EF4D1C">
            <w:pPr>
              <w:pStyle w:val="TAL"/>
              <w:rPr>
                <w:rFonts w:ascii="Calibri" w:hAnsi="Calibri" w:cs="Calibri"/>
                <w:color w:val="000000"/>
                <w:sz w:val="20"/>
              </w:rPr>
            </w:pPr>
            <w:r>
              <w:rPr>
                <w:sz w:val="16"/>
                <w:szCs w:val="16"/>
              </w:rPr>
              <w:t>George Cummings, Sprint</w:t>
            </w:r>
          </w:p>
        </w:tc>
        <w:tc>
          <w:tcPr>
            <w:tcW w:w="2551" w:type="dxa"/>
            <w:tcBorders>
              <w:top w:val="single" w:sz="4" w:space="0" w:color="auto"/>
              <w:left w:val="single" w:sz="4" w:space="0" w:color="auto"/>
              <w:bottom w:val="single" w:sz="4" w:space="0" w:color="auto"/>
              <w:right w:val="single" w:sz="4" w:space="0" w:color="auto"/>
            </w:tcBorders>
          </w:tcPr>
          <w:p w14:paraId="149121DE" w14:textId="1129ECD1" w:rsidR="00EF4D1C" w:rsidRPr="00EF4D1C" w:rsidRDefault="00EF4D1C" w:rsidP="00EF4D1C">
            <w:pPr>
              <w:pStyle w:val="TAL"/>
              <w:rPr>
                <w:color w:val="000000"/>
                <w:sz w:val="16"/>
                <w:szCs w:val="16"/>
              </w:rPr>
            </w:pPr>
            <w:r w:rsidRPr="00CC2743">
              <w:rPr>
                <w:color w:val="000000"/>
                <w:sz w:val="16"/>
                <w:szCs w:val="16"/>
              </w:rPr>
              <w:t xml:space="preserve">36.716-01-01: </w:t>
            </w:r>
            <w:r w:rsidRPr="00EF4D1C">
              <w:rPr>
                <w:color w:val="000000"/>
                <w:sz w:val="16"/>
                <w:szCs w:val="16"/>
              </w:rPr>
              <w:t>R4-1900082</w:t>
            </w:r>
          </w:p>
          <w:p w14:paraId="77E070EF" w14:textId="1ECCF67A" w:rsidR="00EF4D1C"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859751C" w14:textId="198D1509"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1AEEAFC8" w14:textId="67977276"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1DA41D4" w14:textId="5BD3CAAC" w:rsidR="00EF4D1C" w:rsidRPr="00CC2743" w:rsidRDefault="00DB2DC2" w:rsidP="00EF4D1C">
            <w:pPr>
              <w:pStyle w:val="TAL"/>
              <w:rPr>
                <w:sz w:val="16"/>
                <w:szCs w:val="16"/>
                <w:lang w:eastAsia="ja-JP"/>
              </w:rPr>
            </w:pPr>
            <w:r>
              <w:rPr>
                <w:sz w:val="16"/>
                <w:szCs w:val="16"/>
                <w:lang w:eastAsia="ja-JP"/>
              </w:rPr>
              <w:t>Completed at RAN #83</w:t>
            </w:r>
          </w:p>
        </w:tc>
      </w:tr>
      <w:tr w:rsidR="00AD3549" w:rsidRPr="00432C06" w14:paraId="4C7DAC7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1111CA3" w14:textId="77777777" w:rsidR="00AD3549" w:rsidRDefault="00AD3549" w:rsidP="00AD3549">
            <w:pPr>
              <w:rPr>
                <w:rFonts w:ascii="Arial" w:hAnsi="Arial" w:cs="Arial"/>
                <w:sz w:val="16"/>
                <w:szCs w:val="16"/>
              </w:rPr>
            </w:pPr>
            <w:r>
              <w:rPr>
                <w:rFonts w:ascii="Arial" w:hAnsi="Arial" w:cs="Arial"/>
                <w:sz w:val="16"/>
                <w:szCs w:val="16"/>
              </w:rPr>
              <w:t>CA_2DL_</w:t>
            </w:r>
            <w:r w:rsidRPr="00DF56B9">
              <w:rPr>
                <w:rFonts w:ascii="Arial" w:hAnsi="Arial" w:cs="Arial"/>
                <w:sz w:val="16"/>
                <w:szCs w:val="16"/>
              </w:rPr>
              <w:t>48C</w:t>
            </w:r>
            <w:r>
              <w:rPr>
                <w:rFonts w:ascii="Arial" w:hAnsi="Arial" w:cs="Arial"/>
                <w:sz w:val="16"/>
                <w:szCs w:val="16"/>
              </w:rPr>
              <w:t>_</w:t>
            </w:r>
            <w:r w:rsidRPr="00DF56B9">
              <w:rPr>
                <w:rFonts w:ascii="Arial" w:hAnsi="Arial" w:cs="Arial"/>
                <w:sz w:val="16"/>
                <w:szCs w:val="16"/>
              </w:rPr>
              <w:t>2UL_48C_BCS0</w:t>
            </w:r>
          </w:p>
        </w:tc>
        <w:tc>
          <w:tcPr>
            <w:tcW w:w="1054" w:type="dxa"/>
            <w:tcBorders>
              <w:top w:val="single" w:sz="4" w:space="0" w:color="auto"/>
              <w:left w:val="single" w:sz="4" w:space="0" w:color="auto"/>
              <w:bottom w:val="single" w:sz="4" w:space="0" w:color="auto"/>
              <w:right w:val="single" w:sz="4" w:space="0" w:color="auto"/>
            </w:tcBorders>
          </w:tcPr>
          <w:p w14:paraId="08844E91" w14:textId="77777777" w:rsidR="00AD3549" w:rsidRDefault="00AD3549" w:rsidP="00AD3549">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2442D39E" w14:textId="648FBBBD" w:rsidR="00AD3549" w:rsidRDefault="00AD3549" w:rsidP="0070147D">
            <w:pPr>
              <w:pStyle w:val="TAL"/>
              <w:rPr>
                <w:sz w:val="16"/>
                <w:szCs w:val="16"/>
              </w:rPr>
            </w:pPr>
            <w:r w:rsidRPr="00DF56B9">
              <w:rPr>
                <w:sz w:val="16"/>
                <w:szCs w:val="16"/>
              </w:rPr>
              <w:t>Frank Azcuy</w:t>
            </w:r>
            <w:r w:rsidR="0070147D">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005F1" w14:textId="77777777" w:rsidR="00EF4D1C" w:rsidRPr="00EF4D1C" w:rsidRDefault="00AD3549" w:rsidP="00EF4D1C">
            <w:pPr>
              <w:pStyle w:val="TAL"/>
              <w:rPr>
                <w:color w:val="000000"/>
                <w:sz w:val="16"/>
                <w:szCs w:val="16"/>
              </w:rPr>
            </w:pPr>
            <w:r w:rsidRPr="00123868">
              <w:rPr>
                <w:color w:val="000000"/>
                <w:sz w:val="16"/>
                <w:szCs w:val="16"/>
              </w:rPr>
              <w:t>36.716-01-01: R4-1815822</w:t>
            </w:r>
            <w:r w:rsidR="00EF4D1C">
              <w:rPr>
                <w:color w:val="000000"/>
                <w:sz w:val="16"/>
                <w:szCs w:val="16"/>
              </w:rPr>
              <w:t xml:space="preserve">, </w:t>
            </w:r>
            <w:r w:rsidR="00EF4D1C" w:rsidRPr="00EF4D1C">
              <w:rPr>
                <w:color w:val="000000"/>
                <w:sz w:val="16"/>
                <w:szCs w:val="16"/>
              </w:rPr>
              <w:t>R4-1902144</w:t>
            </w:r>
          </w:p>
          <w:p w14:paraId="32BD143D" w14:textId="0A40C219" w:rsidR="00AD3549" w:rsidRPr="00CC2743" w:rsidRDefault="00EF4D1C" w:rsidP="00EF4D1C">
            <w:pPr>
              <w:pStyle w:val="TAL"/>
              <w:rPr>
                <w:color w:val="000000"/>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1ABE38B6" w14:textId="388298F2" w:rsidR="00AD3549" w:rsidRPr="00CC2743" w:rsidRDefault="00EF4D1C" w:rsidP="00AD3549">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E925BB6" w14:textId="68305F69" w:rsidR="00AD3549" w:rsidRPr="00CC2743" w:rsidRDefault="00EF4D1C" w:rsidP="00AD354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FD5146F" w14:textId="6038B138" w:rsidR="00AD3549" w:rsidRPr="00CC2743" w:rsidRDefault="00DB2DC2" w:rsidP="00AD3549">
            <w:pPr>
              <w:pStyle w:val="TAL"/>
              <w:rPr>
                <w:sz w:val="16"/>
                <w:szCs w:val="16"/>
                <w:lang w:eastAsia="ja-JP"/>
              </w:rPr>
            </w:pPr>
            <w:r>
              <w:rPr>
                <w:sz w:val="16"/>
                <w:szCs w:val="16"/>
                <w:lang w:eastAsia="ja-JP"/>
              </w:rPr>
              <w:t>Completed at RAN #83</w:t>
            </w:r>
          </w:p>
        </w:tc>
      </w:tr>
      <w:tr w:rsidR="00EF4D1C" w:rsidRPr="00432C06" w14:paraId="72A9DBE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C4DDEF2" w14:textId="77777777" w:rsidR="00EF4D1C" w:rsidRDefault="00EF4D1C" w:rsidP="00EF4D1C">
            <w:pPr>
              <w:rPr>
                <w:rFonts w:ascii="Arial" w:hAnsi="Arial" w:cs="Arial"/>
                <w:sz w:val="16"/>
                <w:szCs w:val="16"/>
              </w:rPr>
            </w:pPr>
            <w:r>
              <w:rPr>
                <w:rFonts w:ascii="Arial" w:hAnsi="Arial" w:cs="Arial"/>
                <w:sz w:val="16"/>
                <w:szCs w:val="16"/>
              </w:rPr>
              <w:t>CA_3DL_</w:t>
            </w:r>
            <w:r w:rsidRPr="00DF56B9">
              <w:rPr>
                <w:rFonts w:ascii="Arial" w:hAnsi="Arial" w:cs="Arial"/>
                <w:sz w:val="16"/>
                <w:szCs w:val="16"/>
              </w:rPr>
              <w:t>48A-48C_2UL_48C_BCS0</w:t>
            </w:r>
          </w:p>
        </w:tc>
        <w:tc>
          <w:tcPr>
            <w:tcW w:w="1054" w:type="dxa"/>
            <w:tcBorders>
              <w:top w:val="single" w:sz="4" w:space="0" w:color="auto"/>
              <w:left w:val="single" w:sz="4" w:space="0" w:color="auto"/>
              <w:bottom w:val="single" w:sz="4" w:space="0" w:color="auto"/>
              <w:right w:val="single" w:sz="4" w:space="0" w:color="auto"/>
            </w:tcBorders>
          </w:tcPr>
          <w:p w14:paraId="226EA69C"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6651D4F0" w14:textId="46F2435E"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87E7C61"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6C62F77E" w14:textId="27769C09"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2BBD83BA" w14:textId="7ACA95D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2073403A" w14:textId="577B1FB3"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073B9C1" w14:textId="1037CFDA" w:rsidR="00EF4D1C" w:rsidRPr="00CC2743" w:rsidRDefault="00DB2DC2" w:rsidP="00EF4D1C">
            <w:pPr>
              <w:pStyle w:val="TAL"/>
              <w:rPr>
                <w:sz w:val="16"/>
                <w:szCs w:val="16"/>
                <w:lang w:eastAsia="ja-JP"/>
              </w:rPr>
            </w:pPr>
            <w:r>
              <w:rPr>
                <w:sz w:val="16"/>
                <w:szCs w:val="16"/>
                <w:lang w:eastAsia="ja-JP"/>
              </w:rPr>
              <w:t>Completed at RAN #83</w:t>
            </w:r>
          </w:p>
        </w:tc>
      </w:tr>
      <w:tr w:rsidR="00EF4D1C" w:rsidRPr="00432C06" w14:paraId="13F5279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796729DA" w14:textId="77777777" w:rsidR="00EF4D1C" w:rsidRDefault="00EF4D1C" w:rsidP="00EF4D1C">
            <w:pPr>
              <w:rPr>
                <w:rFonts w:ascii="Arial" w:hAnsi="Arial" w:cs="Arial"/>
                <w:sz w:val="16"/>
                <w:szCs w:val="16"/>
              </w:rPr>
            </w:pPr>
            <w:r>
              <w:rPr>
                <w:rFonts w:ascii="Arial" w:hAnsi="Arial" w:cs="Arial"/>
                <w:sz w:val="16"/>
                <w:szCs w:val="16"/>
              </w:rPr>
              <w:t>CA_4DL_</w:t>
            </w:r>
            <w:r w:rsidRPr="00DF56B9">
              <w:rPr>
                <w:rFonts w:ascii="Arial" w:hAnsi="Arial" w:cs="Arial"/>
                <w:sz w:val="16"/>
                <w:szCs w:val="16"/>
              </w:rPr>
              <w:t>48C-48C_2UL_48C_BCS0</w:t>
            </w:r>
          </w:p>
        </w:tc>
        <w:tc>
          <w:tcPr>
            <w:tcW w:w="1054" w:type="dxa"/>
            <w:tcBorders>
              <w:top w:val="single" w:sz="4" w:space="0" w:color="auto"/>
              <w:left w:val="single" w:sz="4" w:space="0" w:color="auto"/>
              <w:bottom w:val="single" w:sz="4" w:space="0" w:color="auto"/>
              <w:right w:val="single" w:sz="4" w:space="0" w:color="auto"/>
            </w:tcBorders>
          </w:tcPr>
          <w:p w14:paraId="05BD8743" w14:textId="77777777" w:rsidR="00EF4D1C" w:rsidRDefault="00EF4D1C" w:rsidP="00EF4D1C">
            <w:pPr>
              <w:pStyle w:val="TAL"/>
              <w:rPr>
                <w:rFonts w:cs="Arial"/>
                <w:sz w:val="16"/>
                <w:szCs w:val="16"/>
              </w:rPr>
            </w:pPr>
            <w:r>
              <w:rPr>
                <w:rFonts w:cs="Arial"/>
                <w:sz w:val="16"/>
                <w:szCs w:val="16"/>
              </w:rPr>
              <w:t>REL-12</w:t>
            </w:r>
          </w:p>
        </w:tc>
        <w:tc>
          <w:tcPr>
            <w:tcW w:w="2835" w:type="dxa"/>
            <w:tcBorders>
              <w:top w:val="single" w:sz="4" w:space="0" w:color="auto"/>
              <w:left w:val="single" w:sz="4" w:space="0" w:color="auto"/>
              <w:bottom w:val="single" w:sz="4" w:space="0" w:color="auto"/>
              <w:right w:val="single" w:sz="4" w:space="0" w:color="auto"/>
            </w:tcBorders>
          </w:tcPr>
          <w:p w14:paraId="77D4A42B" w14:textId="7F1AB57A" w:rsidR="00EF4D1C" w:rsidRDefault="00EF4D1C" w:rsidP="00EF4D1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229E9AFE"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33AAEEBF" w14:textId="39ACD765" w:rsidR="00EF4D1C" w:rsidRPr="00CC2743" w:rsidRDefault="00EF4D1C" w:rsidP="00EF4D1C">
            <w:pPr>
              <w:pStyle w:val="TAL"/>
              <w:rPr>
                <w:rFonts w:cs="Arial"/>
                <w:sz w:val="16"/>
                <w:szCs w:val="16"/>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3F95E93B" w14:textId="645DB988" w:rsidR="00EF4D1C" w:rsidRPr="00CC2743" w:rsidRDefault="00EF4D1C" w:rsidP="00EF4D1C">
            <w:pPr>
              <w:pStyle w:val="TAL"/>
              <w:rPr>
                <w:sz w:val="16"/>
                <w:szCs w:val="16"/>
                <w:lang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75216016" w14:textId="6B8EAD20" w:rsidR="00EF4D1C" w:rsidRPr="00CC2743" w:rsidRDefault="00EF4D1C" w:rsidP="00EF4D1C">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C701C2A" w14:textId="17DB3DEB" w:rsidR="00EF4D1C" w:rsidRPr="00CC2743" w:rsidRDefault="00DB2DC2" w:rsidP="00EF4D1C">
            <w:pPr>
              <w:pStyle w:val="TAL"/>
              <w:rPr>
                <w:sz w:val="16"/>
                <w:szCs w:val="16"/>
                <w:lang w:eastAsia="ja-JP"/>
              </w:rPr>
            </w:pPr>
            <w:r>
              <w:rPr>
                <w:sz w:val="16"/>
                <w:szCs w:val="16"/>
                <w:lang w:eastAsia="ja-JP"/>
              </w:rPr>
              <w:t>Completed at RAN #83</w:t>
            </w:r>
          </w:p>
        </w:tc>
      </w:tr>
      <w:tr w:rsidR="0070147D" w:rsidRPr="00432C06" w14:paraId="780D847B"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6CE923D" w14:textId="77D0C6D1" w:rsidR="0070147D" w:rsidRPr="00E20944" w:rsidRDefault="0070147D" w:rsidP="0070147D">
            <w:pPr>
              <w:rPr>
                <w:rFonts w:ascii="Arial" w:hAnsi="Arial" w:cs="Arial"/>
                <w:sz w:val="16"/>
                <w:szCs w:val="16"/>
              </w:rPr>
            </w:pPr>
            <w:r>
              <w:rPr>
                <w:rFonts w:ascii="Arial" w:hAnsi="Arial" w:cs="Arial"/>
                <w:sz w:val="16"/>
                <w:szCs w:val="16"/>
              </w:rPr>
              <w:t>CA_4DL_</w:t>
            </w:r>
            <w:r w:rsidRPr="000D6DF3">
              <w:rPr>
                <w:rFonts w:ascii="Arial" w:hAnsi="Arial" w:cs="Arial"/>
                <w:sz w:val="16"/>
                <w:szCs w:val="16"/>
              </w:rPr>
              <w:t>48</w:t>
            </w:r>
            <w:r>
              <w:rPr>
                <w:rFonts w:ascii="Arial" w:hAnsi="Arial" w:cs="Arial"/>
                <w:sz w:val="16"/>
                <w:szCs w:val="16"/>
              </w:rPr>
              <w:t>C</w:t>
            </w:r>
            <w:r w:rsidRPr="000D6DF3">
              <w:rPr>
                <w:rFonts w:ascii="Arial" w:hAnsi="Arial" w:cs="Arial"/>
                <w:sz w:val="16"/>
                <w:szCs w:val="16"/>
              </w:rPr>
              <w:t>-48</w:t>
            </w:r>
            <w:r>
              <w:rPr>
                <w:rFonts w:ascii="Arial" w:hAnsi="Arial" w:cs="Arial"/>
                <w:sz w:val="16"/>
                <w:szCs w:val="16"/>
              </w:rPr>
              <w:t>A-48A</w:t>
            </w:r>
            <w:r w:rsidRPr="000D6DF3">
              <w:rPr>
                <w:rFonts w:ascii="Arial" w:hAnsi="Arial" w:cs="Arial"/>
                <w:sz w:val="16"/>
                <w:szCs w:val="16"/>
              </w:rPr>
              <w:t>_2UL_48A-48A_BCS0</w:t>
            </w:r>
          </w:p>
        </w:tc>
        <w:tc>
          <w:tcPr>
            <w:tcW w:w="1054" w:type="dxa"/>
            <w:tcBorders>
              <w:top w:val="single" w:sz="4" w:space="0" w:color="auto"/>
              <w:left w:val="single" w:sz="4" w:space="0" w:color="auto"/>
              <w:bottom w:val="single" w:sz="4" w:space="0" w:color="auto"/>
              <w:right w:val="single" w:sz="4" w:space="0" w:color="auto"/>
            </w:tcBorders>
          </w:tcPr>
          <w:p w14:paraId="1DCD0D06" w14:textId="1B662797"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5E795101" w14:textId="280973F7" w:rsidR="0070147D" w:rsidRDefault="0070147D" w:rsidP="0070147D">
            <w:pPr>
              <w:pStyle w:val="TAL"/>
              <w:rPr>
                <w:rFonts w:eastAsia="SimSun" w:cs="Arial"/>
                <w:sz w:val="16"/>
                <w:szCs w:val="16"/>
                <w:lang w:eastAsia="zh-CN"/>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6F258B8C" w14:textId="220CE35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0E676130" w14:textId="6379D7C5"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F08347F" w14:textId="54577AA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68D2BF9B" w14:textId="3B085911"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2FD68957"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DB0BDFC" w14:textId="1F684513" w:rsidR="0070147D" w:rsidRPr="00E20944" w:rsidRDefault="0070147D" w:rsidP="0070147D">
            <w:pPr>
              <w:rPr>
                <w:rFonts w:ascii="Arial" w:hAnsi="Arial" w:cs="Arial"/>
                <w:sz w:val="16"/>
                <w:szCs w:val="16"/>
              </w:rPr>
            </w:pPr>
            <w:r>
              <w:rPr>
                <w:rFonts w:ascii="Arial" w:hAnsi="Arial" w:cs="Arial"/>
                <w:sz w:val="16"/>
                <w:szCs w:val="16"/>
              </w:rPr>
              <w:t>CA_4DL_</w:t>
            </w:r>
            <w:r w:rsidRPr="000D1BD9">
              <w:rPr>
                <w:rFonts w:ascii="Arial" w:hAnsi="Arial" w:cs="Arial"/>
                <w:sz w:val="16"/>
                <w:szCs w:val="16"/>
              </w:rPr>
              <w:t>48C-48A-48A_1UL_48A_BCS0</w:t>
            </w:r>
          </w:p>
        </w:tc>
        <w:tc>
          <w:tcPr>
            <w:tcW w:w="1054" w:type="dxa"/>
            <w:tcBorders>
              <w:top w:val="single" w:sz="4" w:space="0" w:color="auto"/>
              <w:left w:val="single" w:sz="4" w:space="0" w:color="auto"/>
              <w:bottom w:val="single" w:sz="4" w:space="0" w:color="auto"/>
              <w:right w:val="single" w:sz="4" w:space="0" w:color="auto"/>
            </w:tcBorders>
          </w:tcPr>
          <w:p w14:paraId="60755E5C" w14:textId="18CAABB1" w:rsidR="0070147D" w:rsidRPr="00CC67DB" w:rsidRDefault="0070147D" w:rsidP="0070147D">
            <w:pPr>
              <w:pStyle w:val="TAL"/>
              <w:rPr>
                <w:rFonts w:cs="Arial"/>
                <w:sz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1B1EC41" w14:textId="151ED7B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1C1449D" w14:textId="4A4DAE34" w:rsidR="0070147D" w:rsidRPr="00CC2743" w:rsidRDefault="0070147D" w:rsidP="0070147D">
            <w:pPr>
              <w:pStyle w:val="TAL"/>
              <w:rPr>
                <w:rFonts w:cs="Arial"/>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1E72346C" w14:textId="2120D03E"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1E51D09A" w14:textId="02E19BB7"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43BC74B8" w14:textId="241F7002"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0463E3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29FA67" w14:textId="2A88FA7E" w:rsidR="0070147D" w:rsidRDefault="0070147D" w:rsidP="0070147D">
            <w:pPr>
              <w:rPr>
                <w:rFonts w:ascii="Arial" w:hAnsi="Arial" w:cs="Arial"/>
                <w:sz w:val="16"/>
                <w:szCs w:val="16"/>
              </w:rPr>
            </w:pPr>
            <w:r>
              <w:rPr>
                <w:rFonts w:ascii="Arial" w:hAnsi="Arial" w:cs="Arial"/>
                <w:sz w:val="16"/>
                <w:szCs w:val="16"/>
              </w:rPr>
              <w:t>CA_3DL_</w:t>
            </w:r>
            <w:r w:rsidRPr="000D1BD9">
              <w:rPr>
                <w:rFonts w:ascii="Arial" w:hAnsi="Arial" w:cs="Arial"/>
                <w:sz w:val="16"/>
                <w:szCs w:val="16"/>
              </w:rPr>
              <w:t>48C-48A_2UL_48A-48A_BCS0</w:t>
            </w:r>
          </w:p>
        </w:tc>
        <w:tc>
          <w:tcPr>
            <w:tcW w:w="1054" w:type="dxa"/>
            <w:tcBorders>
              <w:top w:val="single" w:sz="4" w:space="0" w:color="auto"/>
              <w:left w:val="single" w:sz="4" w:space="0" w:color="auto"/>
              <w:bottom w:val="single" w:sz="4" w:space="0" w:color="auto"/>
              <w:right w:val="single" w:sz="4" w:space="0" w:color="auto"/>
            </w:tcBorders>
          </w:tcPr>
          <w:p w14:paraId="5478138A" w14:textId="238B4B88"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1D9288F9" w14:textId="4597C59A" w:rsidR="0070147D" w:rsidRPr="0070147D" w:rsidRDefault="0070147D" w:rsidP="0070147D">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199D8B41" w14:textId="35BF356D"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4BF40B70" w14:textId="0371655A"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C67A4D2" w14:textId="3049DD80"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F2B0406" w14:textId="1CC34CFF"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124C55D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6067AC2" w14:textId="249B777B" w:rsidR="0070147D" w:rsidRPr="000D1BD9" w:rsidRDefault="0070147D" w:rsidP="0070147D">
            <w:pPr>
              <w:rPr>
                <w:rFonts w:ascii="Arial" w:hAnsi="Arial" w:cs="Arial"/>
                <w:sz w:val="16"/>
                <w:szCs w:val="16"/>
              </w:rPr>
            </w:pPr>
            <w:r>
              <w:rPr>
                <w:rFonts w:ascii="Arial" w:hAnsi="Arial" w:cs="Arial"/>
                <w:sz w:val="16"/>
                <w:szCs w:val="16"/>
              </w:rPr>
              <w:t>CA_3DL_</w:t>
            </w:r>
            <w:r w:rsidRPr="00EE7D23">
              <w:rPr>
                <w:rFonts w:ascii="Arial" w:hAnsi="Arial" w:cs="Arial"/>
                <w:sz w:val="16"/>
                <w:szCs w:val="16"/>
              </w:rPr>
              <w:t>48A-48A-48A_2UL_48A-48A_BCS0</w:t>
            </w:r>
          </w:p>
        </w:tc>
        <w:tc>
          <w:tcPr>
            <w:tcW w:w="1054" w:type="dxa"/>
            <w:tcBorders>
              <w:top w:val="single" w:sz="4" w:space="0" w:color="auto"/>
              <w:left w:val="single" w:sz="4" w:space="0" w:color="auto"/>
              <w:bottom w:val="single" w:sz="4" w:space="0" w:color="auto"/>
              <w:right w:val="single" w:sz="4" w:space="0" w:color="auto"/>
            </w:tcBorders>
          </w:tcPr>
          <w:p w14:paraId="01A0455D" w14:textId="7383586E"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7C91AEF0" w14:textId="7A707AA0"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7BF12931" w14:textId="0B6D8FC8"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6DC639DB" w14:textId="0531A787"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68A6668A" w14:textId="5CF49E8A"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52B8B032" w14:textId="2F72EC53" w:rsidR="0070147D" w:rsidRPr="00CC2743" w:rsidRDefault="0070147D" w:rsidP="0070147D">
            <w:pPr>
              <w:pStyle w:val="TAL"/>
              <w:rPr>
                <w:sz w:val="16"/>
                <w:szCs w:val="16"/>
                <w:lang w:eastAsia="ja-JP"/>
              </w:rPr>
            </w:pPr>
            <w:r w:rsidRPr="00CC2743">
              <w:rPr>
                <w:sz w:val="16"/>
                <w:szCs w:val="16"/>
                <w:lang w:eastAsia="ja-JP"/>
              </w:rPr>
              <w:t>Work not started</w:t>
            </w:r>
          </w:p>
        </w:tc>
      </w:tr>
      <w:tr w:rsidR="0070147D" w:rsidRPr="00432C06" w14:paraId="4425C54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E3CE21A" w14:textId="049464A1" w:rsidR="0070147D" w:rsidRPr="00EE7D23" w:rsidRDefault="0070147D" w:rsidP="0070147D">
            <w:pPr>
              <w:rPr>
                <w:rFonts w:ascii="Arial" w:hAnsi="Arial" w:cs="Arial"/>
                <w:sz w:val="16"/>
                <w:szCs w:val="16"/>
              </w:rPr>
            </w:pPr>
            <w:r>
              <w:rPr>
                <w:rFonts w:ascii="Arial" w:hAnsi="Arial" w:cs="Arial"/>
                <w:sz w:val="16"/>
                <w:szCs w:val="16"/>
              </w:rPr>
              <w:t>CA_2DL_4</w:t>
            </w:r>
            <w:r w:rsidRPr="006C2BE9">
              <w:rPr>
                <w:rFonts w:ascii="Arial" w:hAnsi="Arial" w:cs="Arial"/>
                <w:sz w:val="16"/>
                <w:szCs w:val="16"/>
              </w:rPr>
              <w:t>8A-48A</w:t>
            </w:r>
            <w:r>
              <w:rPr>
                <w:rFonts w:ascii="Arial" w:hAnsi="Arial" w:cs="Arial"/>
                <w:sz w:val="16"/>
                <w:szCs w:val="16"/>
              </w:rPr>
              <w:t>_</w:t>
            </w:r>
            <w:r w:rsidRPr="006C2BE9">
              <w:rPr>
                <w:rFonts w:ascii="Arial" w:hAnsi="Arial" w:cs="Arial"/>
                <w:sz w:val="16"/>
                <w:szCs w:val="16"/>
              </w:rPr>
              <w:t>2UL_48A-48A_BCS0</w:t>
            </w:r>
          </w:p>
        </w:tc>
        <w:tc>
          <w:tcPr>
            <w:tcW w:w="1054" w:type="dxa"/>
            <w:tcBorders>
              <w:top w:val="single" w:sz="4" w:space="0" w:color="auto"/>
              <w:left w:val="single" w:sz="4" w:space="0" w:color="auto"/>
              <w:bottom w:val="single" w:sz="4" w:space="0" w:color="auto"/>
              <w:right w:val="single" w:sz="4" w:space="0" w:color="auto"/>
            </w:tcBorders>
          </w:tcPr>
          <w:p w14:paraId="50BAB4DE" w14:textId="7BE7C196" w:rsidR="0070147D" w:rsidRPr="000D6DF3" w:rsidRDefault="0070147D" w:rsidP="0070147D">
            <w:pPr>
              <w:pStyle w:val="TAL"/>
              <w:rPr>
                <w:rFonts w:cs="Arial"/>
                <w:sz w:val="16"/>
                <w:szCs w:val="16"/>
              </w:rPr>
            </w:pPr>
            <w:r w:rsidRPr="000D6DF3">
              <w:rPr>
                <w:rFonts w:cs="Arial"/>
                <w:sz w:val="16"/>
                <w:szCs w:val="16"/>
              </w:rPr>
              <w:t>R</w:t>
            </w:r>
            <w:r>
              <w:rPr>
                <w:rFonts w:cs="Arial"/>
                <w:sz w:val="16"/>
                <w:szCs w:val="16"/>
              </w:rPr>
              <w:t>EL</w:t>
            </w:r>
            <w:r w:rsidRPr="000D6DF3">
              <w:rPr>
                <w:rFonts w:cs="Arial"/>
                <w:sz w:val="16"/>
                <w:szCs w:val="16"/>
              </w:rPr>
              <w:t>-11</w:t>
            </w:r>
          </w:p>
        </w:tc>
        <w:tc>
          <w:tcPr>
            <w:tcW w:w="2835" w:type="dxa"/>
            <w:tcBorders>
              <w:top w:val="single" w:sz="4" w:space="0" w:color="auto"/>
              <w:left w:val="single" w:sz="4" w:space="0" w:color="auto"/>
              <w:bottom w:val="single" w:sz="4" w:space="0" w:color="auto"/>
              <w:right w:val="single" w:sz="4" w:space="0" w:color="auto"/>
            </w:tcBorders>
          </w:tcPr>
          <w:p w14:paraId="25B9960C" w14:textId="252BB9AE" w:rsidR="0070147D" w:rsidRPr="0070147D" w:rsidRDefault="0070147D" w:rsidP="004931CC">
            <w:pPr>
              <w:pStyle w:val="TAL"/>
              <w:rPr>
                <w:sz w:val="16"/>
                <w:szCs w:val="16"/>
              </w:rPr>
            </w:pPr>
            <w:r w:rsidRPr="00DF56B9">
              <w:rPr>
                <w:sz w:val="16"/>
                <w:szCs w:val="16"/>
              </w:rPr>
              <w:t>Frank Azcuy</w:t>
            </w:r>
            <w:r>
              <w:rPr>
                <w:sz w:val="16"/>
                <w:szCs w:val="16"/>
              </w:rPr>
              <w:t xml:space="preserve">, </w:t>
            </w:r>
            <w:r w:rsidRPr="00DF56B9">
              <w:rPr>
                <w:sz w:val="16"/>
                <w:szCs w:val="16"/>
              </w:rPr>
              <w:t>Charters Communication</w:t>
            </w:r>
          </w:p>
        </w:tc>
        <w:tc>
          <w:tcPr>
            <w:tcW w:w="2551" w:type="dxa"/>
            <w:tcBorders>
              <w:top w:val="single" w:sz="4" w:space="0" w:color="auto"/>
              <w:left w:val="single" w:sz="4" w:space="0" w:color="auto"/>
              <w:bottom w:val="single" w:sz="4" w:space="0" w:color="auto"/>
              <w:right w:val="single" w:sz="4" w:space="0" w:color="auto"/>
            </w:tcBorders>
          </w:tcPr>
          <w:p w14:paraId="5BBE0554" w14:textId="66E0FDF9" w:rsidR="0070147D" w:rsidRPr="00CC2743" w:rsidRDefault="0070147D" w:rsidP="0070147D">
            <w:pPr>
              <w:pStyle w:val="TAL"/>
              <w:rPr>
                <w:color w:val="000000"/>
                <w:sz w:val="16"/>
                <w:szCs w:val="16"/>
              </w:rPr>
            </w:pPr>
            <w:r w:rsidRPr="00CC2743">
              <w:rPr>
                <w:color w:val="000000"/>
                <w:sz w:val="16"/>
                <w:szCs w:val="16"/>
              </w:rPr>
              <w:t>-</w:t>
            </w:r>
          </w:p>
        </w:tc>
        <w:tc>
          <w:tcPr>
            <w:tcW w:w="993" w:type="dxa"/>
            <w:tcBorders>
              <w:top w:val="single" w:sz="4" w:space="0" w:color="auto"/>
              <w:left w:val="single" w:sz="4" w:space="0" w:color="auto"/>
              <w:bottom w:val="single" w:sz="4" w:space="0" w:color="auto"/>
              <w:right w:val="single" w:sz="4" w:space="0" w:color="auto"/>
            </w:tcBorders>
          </w:tcPr>
          <w:p w14:paraId="23DF3F7C" w14:textId="607C20C8" w:rsidR="0070147D" w:rsidRPr="00CC2743" w:rsidRDefault="0070147D" w:rsidP="0070147D">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469334F7" w14:textId="15028501" w:rsidR="0070147D" w:rsidRPr="00CC2743" w:rsidRDefault="0070147D" w:rsidP="0070147D">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1863B50F" w14:textId="1CB543DE" w:rsidR="0070147D" w:rsidRPr="00CC2743" w:rsidRDefault="0070147D" w:rsidP="0070147D">
            <w:pPr>
              <w:pStyle w:val="TAL"/>
              <w:rPr>
                <w:sz w:val="16"/>
                <w:szCs w:val="16"/>
                <w:lang w:eastAsia="ja-JP"/>
              </w:rPr>
            </w:pPr>
            <w:r w:rsidRPr="00CC2743">
              <w:rPr>
                <w:sz w:val="16"/>
                <w:szCs w:val="16"/>
                <w:lang w:eastAsia="ja-JP"/>
              </w:rPr>
              <w:t>Work not started</w:t>
            </w:r>
          </w:p>
        </w:tc>
      </w:tr>
      <w:tr w:rsidR="00B676E9" w:rsidRPr="00432C06" w14:paraId="3845F606"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659A9BD4" w14:textId="68F15B6E" w:rsidR="00B676E9" w:rsidRDefault="00B676E9" w:rsidP="00B676E9">
            <w:pPr>
              <w:rPr>
                <w:rFonts w:ascii="Arial" w:hAnsi="Arial" w:cs="Arial"/>
                <w:sz w:val="16"/>
                <w:szCs w:val="16"/>
              </w:rPr>
            </w:pPr>
            <w:r>
              <w:rPr>
                <w:rFonts w:ascii="Arial" w:hAnsi="Arial" w:cs="Arial"/>
                <w:sz w:val="16"/>
                <w:szCs w:val="16"/>
              </w:rPr>
              <w:t>CA_2DL_</w:t>
            </w:r>
            <w:r w:rsidRPr="006C2BE9">
              <w:rPr>
                <w:rFonts w:ascii="Arial" w:hAnsi="Arial" w:cs="Arial"/>
                <w:sz w:val="16"/>
                <w:szCs w:val="16"/>
              </w:rPr>
              <w:t>42A-42A_BCS1</w:t>
            </w:r>
          </w:p>
        </w:tc>
        <w:tc>
          <w:tcPr>
            <w:tcW w:w="1054" w:type="dxa"/>
            <w:tcBorders>
              <w:top w:val="single" w:sz="4" w:space="0" w:color="auto"/>
              <w:left w:val="single" w:sz="4" w:space="0" w:color="auto"/>
              <w:bottom w:val="single" w:sz="4" w:space="0" w:color="auto"/>
              <w:right w:val="single" w:sz="4" w:space="0" w:color="auto"/>
            </w:tcBorders>
          </w:tcPr>
          <w:p w14:paraId="77590335" w14:textId="564CB7B0" w:rsidR="00B676E9" w:rsidRPr="000D6DF3" w:rsidRDefault="00B676E9" w:rsidP="00B676E9">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CDCF760" w14:textId="582FD119" w:rsidR="00B676E9" w:rsidRPr="0070147D" w:rsidRDefault="00B676E9" w:rsidP="00B676E9">
            <w:pPr>
              <w:pStyle w:val="TAL"/>
              <w:rPr>
                <w:sz w:val="16"/>
                <w:szCs w:val="16"/>
              </w:rPr>
            </w:pPr>
            <w:r w:rsidRPr="0070147D">
              <w:rPr>
                <w:sz w:val="16"/>
                <w:szCs w:val="16"/>
              </w:rPr>
              <w:t>Kenichi Kihara, SoftBank</w:t>
            </w:r>
          </w:p>
        </w:tc>
        <w:tc>
          <w:tcPr>
            <w:tcW w:w="2551" w:type="dxa"/>
            <w:tcBorders>
              <w:top w:val="single" w:sz="4" w:space="0" w:color="auto"/>
              <w:left w:val="single" w:sz="4" w:space="0" w:color="auto"/>
              <w:bottom w:val="single" w:sz="4" w:space="0" w:color="auto"/>
              <w:right w:val="single" w:sz="4" w:space="0" w:color="auto"/>
            </w:tcBorders>
          </w:tcPr>
          <w:p w14:paraId="340ADFBD" w14:textId="7B4B7646" w:rsidR="00B676E9" w:rsidRPr="00CC2743" w:rsidRDefault="00B676E9" w:rsidP="00B676E9">
            <w:pPr>
              <w:pStyle w:val="TAL"/>
              <w:rPr>
                <w:color w:val="000000"/>
                <w:sz w:val="16"/>
                <w:szCs w:val="16"/>
              </w:rPr>
            </w:pPr>
            <w:r w:rsidRPr="0070147D">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2036228A" w14:textId="28CE4B08" w:rsidR="00B676E9" w:rsidRPr="00CC2743" w:rsidRDefault="00B676E9" w:rsidP="00B676E9">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7D7C98B" w14:textId="62570FCB" w:rsidR="00B676E9" w:rsidRPr="00CC2743" w:rsidRDefault="00DA2F4F" w:rsidP="00B676E9">
            <w:pPr>
              <w:pStyle w:val="TAL"/>
              <w:rPr>
                <w:sz w:val="16"/>
                <w:szCs w:val="16"/>
                <w:lang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0C5BC94B" w14:textId="460E67B7" w:rsidR="00B676E9" w:rsidRPr="00CC2743" w:rsidRDefault="00443601" w:rsidP="00B676E9">
            <w:pPr>
              <w:pStyle w:val="TAL"/>
              <w:rPr>
                <w:sz w:val="16"/>
                <w:szCs w:val="16"/>
                <w:lang w:eastAsia="ja-JP"/>
              </w:rPr>
            </w:pPr>
            <w:r>
              <w:rPr>
                <w:sz w:val="16"/>
                <w:szCs w:val="16"/>
                <w:lang w:eastAsia="ja-JP"/>
              </w:rPr>
              <w:t>Completed at RAN #82</w:t>
            </w:r>
          </w:p>
        </w:tc>
      </w:tr>
      <w:tr w:rsidR="00443601" w:rsidRPr="00432C06" w14:paraId="5F9242A5"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0FEDAD29" w14:textId="1455A318" w:rsidR="00443601" w:rsidRPr="006C2BE9" w:rsidRDefault="00443601" w:rsidP="00443601">
            <w:pPr>
              <w:rPr>
                <w:rFonts w:ascii="Arial" w:hAnsi="Arial" w:cs="Arial"/>
                <w:sz w:val="16"/>
                <w:szCs w:val="16"/>
              </w:rPr>
            </w:pPr>
            <w:r>
              <w:rPr>
                <w:rFonts w:ascii="Arial" w:hAnsi="Arial" w:cs="Arial"/>
                <w:sz w:val="16"/>
                <w:szCs w:val="16"/>
              </w:rPr>
              <w:t>CA_3DL_</w:t>
            </w:r>
            <w:r w:rsidRPr="002163EA">
              <w:rPr>
                <w:rFonts w:ascii="Arial" w:hAnsi="Arial" w:cs="Arial"/>
                <w:color w:val="000000"/>
                <w:sz w:val="16"/>
                <w:szCs w:val="16"/>
              </w:rPr>
              <w:t>42A-42C_BCS1</w:t>
            </w:r>
          </w:p>
        </w:tc>
        <w:tc>
          <w:tcPr>
            <w:tcW w:w="1054" w:type="dxa"/>
            <w:tcBorders>
              <w:top w:val="single" w:sz="4" w:space="0" w:color="auto"/>
              <w:left w:val="single" w:sz="4" w:space="0" w:color="auto"/>
              <w:bottom w:val="single" w:sz="4" w:space="0" w:color="auto"/>
              <w:right w:val="single" w:sz="4" w:space="0" w:color="auto"/>
            </w:tcBorders>
          </w:tcPr>
          <w:p w14:paraId="2C18AD8D" w14:textId="5178EDAB"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49C6C1C7" w14:textId="274289F8" w:rsidR="00443601" w:rsidRPr="0070147D" w:rsidRDefault="00443601" w:rsidP="00443601">
            <w:pPr>
              <w:pStyle w:val="TAL"/>
              <w:rPr>
                <w:sz w:val="16"/>
                <w:szCs w:val="16"/>
              </w:rPr>
            </w:pPr>
            <w:r w:rsidRPr="0070147D">
              <w:rPr>
                <w:sz w:val="16"/>
                <w:szCs w:val="16"/>
              </w:rPr>
              <w:t>Kenichi Kihara, SoftBank</w:t>
            </w:r>
          </w:p>
        </w:tc>
        <w:tc>
          <w:tcPr>
            <w:tcW w:w="2551" w:type="dxa"/>
            <w:tcBorders>
              <w:top w:val="single" w:sz="4" w:space="0" w:color="auto"/>
              <w:left w:val="single" w:sz="4" w:space="0" w:color="auto"/>
              <w:bottom w:val="single" w:sz="4" w:space="0" w:color="auto"/>
              <w:right w:val="single" w:sz="4" w:space="0" w:color="auto"/>
            </w:tcBorders>
          </w:tcPr>
          <w:p w14:paraId="6904DB0A" w14:textId="161BA3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A53F01C" w14:textId="0D214AC6"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12F6E71" w14:textId="4FD2CE92"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3AC99BA" w14:textId="3748A135"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65CEA718"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40E32066" w14:textId="21B72116"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42C-42C_BCS1</w:t>
            </w:r>
          </w:p>
        </w:tc>
        <w:tc>
          <w:tcPr>
            <w:tcW w:w="1054" w:type="dxa"/>
            <w:tcBorders>
              <w:top w:val="single" w:sz="4" w:space="0" w:color="auto"/>
              <w:left w:val="single" w:sz="4" w:space="0" w:color="auto"/>
              <w:bottom w:val="single" w:sz="4" w:space="0" w:color="auto"/>
              <w:right w:val="single" w:sz="4" w:space="0" w:color="auto"/>
            </w:tcBorders>
          </w:tcPr>
          <w:p w14:paraId="645EC60A" w14:textId="7DEF41F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2E0576F" w14:textId="5EC20275" w:rsidR="00443601" w:rsidRPr="0070147D" w:rsidRDefault="00443601" w:rsidP="00443601">
            <w:pPr>
              <w:pStyle w:val="TAL"/>
              <w:rPr>
                <w:sz w:val="16"/>
                <w:szCs w:val="16"/>
              </w:rPr>
            </w:pPr>
            <w:r w:rsidRPr="0070147D">
              <w:rPr>
                <w:sz w:val="16"/>
                <w:szCs w:val="16"/>
              </w:rPr>
              <w:t>Kenichi Kihara, SoftBank</w:t>
            </w:r>
          </w:p>
        </w:tc>
        <w:tc>
          <w:tcPr>
            <w:tcW w:w="2551" w:type="dxa"/>
            <w:tcBorders>
              <w:top w:val="single" w:sz="4" w:space="0" w:color="auto"/>
              <w:left w:val="single" w:sz="4" w:space="0" w:color="auto"/>
              <w:bottom w:val="single" w:sz="4" w:space="0" w:color="auto"/>
              <w:right w:val="single" w:sz="4" w:space="0" w:color="auto"/>
            </w:tcBorders>
          </w:tcPr>
          <w:p w14:paraId="13870316" w14:textId="3D4D3E4A"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3D8E1A97" w14:textId="513E51BD"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0F9EE428" w14:textId="1D838A9D"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DA38914" w14:textId="299E80B1"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2263A1D1"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5AD9DC11" w14:textId="60A60BE0" w:rsidR="00443601" w:rsidRPr="002163EA" w:rsidRDefault="00443601" w:rsidP="00443601">
            <w:pPr>
              <w:rPr>
                <w:rFonts w:ascii="Arial" w:hAnsi="Arial" w:cs="Arial"/>
                <w:color w:val="000000"/>
                <w:sz w:val="16"/>
                <w:szCs w:val="16"/>
              </w:rPr>
            </w:pPr>
            <w:r>
              <w:rPr>
                <w:rFonts w:ascii="Arial" w:hAnsi="Arial" w:cs="Arial"/>
                <w:sz w:val="16"/>
                <w:szCs w:val="16"/>
              </w:rPr>
              <w:t>CA_3DL_</w:t>
            </w:r>
            <w:r w:rsidRPr="002163EA">
              <w:rPr>
                <w:rFonts w:ascii="Arial" w:hAnsi="Arial" w:cs="Arial"/>
                <w:color w:val="000000"/>
                <w:sz w:val="16"/>
                <w:szCs w:val="16"/>
              </w:rPr>
              <w:t>42A-42C_UL_42C_BCS1</w:t>
            </w:r>
          </w:p>
        </w:tc>
        <w:tc>
          <w:tcPr>
            <w:tcW w:w="1054" w:type="dxa"/>
            <w:tcBorders>
              <w:top w:val="single" w:sz="4" w:space="0" w:color="auto"/>
              <w:left w:val="single" w:sz="4" w:space="0" w:color="auto"/>
              <w:bottom w:val="single" w:sz="4" w:space="0" w:color="auto"/>
              <w:right w:val="single" w:sz="4" w:space="0" w:color="auto"/>
            </w:tcBorders>
          </w:tcPr>
          <w:p w14:paraId="72DC53A9" w14:textId="3472071A"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09827249" w14:textId="158742CB" w:rsidR="00443601" w:rsidRPr="0070147D" w:rsidRDefault="00443601" w:rsidP="00443601">
            <w:pPr>
              <w:pStyle w:val="TAL"/>
              <w:rPr>
                <w:sz w:val="16"/>
                <w:szCs w:val="16"/>
              </w:rPr>
            </w:pPr>
            <w:r w:rsidRPr="0070147D">
              <w:rPr>
                <w:sz w:val="16"/>
                <w:szCs w:val="16"/>
              </w:rPr>
              <w:t>Kenichi Kihara, SoftBank</w:t>
            </w:r>
          </w:p>
        </w:tc>
        <w:tc>
          <w:tcPr>
            <w:tcW w:w="2551" w:type="dxa"/>
            <w:tcBorders>
              <w:top w:val="single" w:sz="4" w:space="0" w:color="auto"/>
              <w:left w:val="single" w:sz="4" w:space="0" w:color="auto"/>
              <w:bottom w:val="single" w:sz="4" w:space="0" w:color="auto"/>
              <w:right w:val="single" w:sz="4" w:space="0" w:color="auto"/>
            </w:tcBorders>
          </w:tcPr>
          <w:p w14:paraId="6C66FF9B" w14:textId="575B83E8"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4668DA24" w14:textId="5ED2A84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3F85623B" w14:textId="18A42D08"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7B165263" w14:textId="7F623B7A" w:rsidR="00443601" w:rsidRPr="00CC2743" w:rsidRDefault="00443601" w:rsidP="00443601">
            <w:pPr>
              <w:pStyle w:val="TAL"/>
              <w:rPr>
                <w:sz w:val="16"/>
                <w:szCs w:val="16"/>
                <w:lang w:eastAsia="ja-JP"/>
              </w:rPr>
            </w:pPr>
            <w:r w:rsidRPr="00506B8A">
              <w:rPr>
                <w:sz w:val="16"/>
                <w:szCs w:val="16"/>
                <w:lang w:eastAsia="ja-JP"/>
              </w:rPr>
              <w:t>Completed at RAN #82</w:t>
            </w:r>
          </w:p>
        </w:tc>
      </w:tr>
      <w:tr w:rsidR="00443601" w:rsidRPr="00432C06" w14:paraId="1AFAD4DF"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B060802" w14:textId="256F9D10" w:rsidR="00443601" w:rsidRPr="002163EA" w:rsidRDefault="00443601" w:rsidP="00443601">
            <w:pPr>
              <w:rPr>
                <w:rFonts w:ascii="Arial" w:hAnsi="Arial" w:cs="Arial"/>
                <w:color w:val="000000"/>
                <w:sz w:val="16"/>
                <w:szCs w:val="16"/>
              </w:rPr>
            </w:pPr>
            <w:r>
              <w:rPr>
                <w:rFonts w:ascii="Arial" w:hAnsi="Arial" w:cs="Arial"/>
                <w:sz w:val="16"/>
                <w:szCs w:val="16"/>
              </w:rPr>
              <w:t>CA_4DL_</w:t>
            </w:r>
            <w:r w:rsidRPr="002163EA">
              <w:rPr>
                <w:rFonts w:ascii="Arial" w:hAnsi="Arial" w:cs="Arial"/>
                <w:color w:val="000000"/>
                <w:sz w:val="16"/>
                <w:szCs w:val="16"/>
              </w:rPr>
              <w:t>42C-42C_UL_42C_BCS1</w:t>
            </w:r>
          </w:p>
        </w:tc>
        <w:tc>
          <w:tcPr>
            <w:tcW w:w="1054" w:type="dxa"/>
            <w:tcBorders>
              <w:top w:val="single" w:sz="4" w:space="0" w:color="auto"/>
              <w:left w:val="single" w:sz="4" w:space="0" w:color="auto"/>
              <w:bottom w:val="single" w:sz="4" w:space="0" w:color="auto"/>
              <w:right w:val="single" w:sz="4" w:space="0" w:color="auto"/>
            </w:tcBorders>
          </w:tcPr>
          <w:p w14:paraId="716E0F76" w14:textId="5DC5DBB3" w:rsidR="00443601" w:rsidRPr="002163EA" w:rsidRDefault="00443601" w:rsidP="00443601">
            <w:pPr>
              <w:pStyle w:val="TAL"/>
              <w:rPr>
                <w:rFonts w:cs="Arial"/>
                <w:sz w:val="16"/>
                <w:szCs w:val="16"/>
              </w:rPr>
            </w:pPr>
            <w:r w:rsidRPr="002163EA">
              <w:rPr>
                <w:rFonts w:cs="Arial"/>
                <w:sz w:val="16"/>
                <w:szCs w:val="16"/>
              </w:rPr>
              <w:t>REL-10</w:t>
            </w:r>
          </w:p>
        </w:tc>
        <w:tc>
          <w:tcPr>
            <w:tcW w:w="2835" w:type="dxa"/>
            <w:tcBorders>
              <w:top w:val="single" w:sz="4" w:space="0" w:color="auto"/>
              <w:left w:val="single" w:sz="4" w:space="0" w:color="auto"/>
              <w:bottom w:val="single" w:sz="4" w:space="0" w:color="auto"/>
              <w:right w:val="single" w:sz="4" w:space="0" w:color="auto"/>
            </w:tcBorders>
          </w:tcPr>
          <w:p w14:paraId="265420CC" w14:textId="0A8A5066" w:rsidR="00443601" w:rsidRPr="0070147D" w:rsidRDefault="00443601" w:rsidP="00443601">
            <w:pPr>
              <w:pStyle w:val="TAL"/>
              <w:rPr>
                <w:sz w:val="16"/>
                <w:szCs w:val="16"/>
              </w:rPr>
            </w:pPr>
            <w:r w:rsidRPr="0070147D">
              <w:rPr>
                <w:sz w:val="16"/>
                <w:szCs w:val="16"/>
              </w:rPr>
              <w:t>Kenichi Kihara, SoftBank</w:t>
            </w:r>
          </w:p>
        </w:tc>
        <w:tc>
          <w:tcPr>
            <w:tcW w:w="2551" w:type="dxa"/>
            <w:tcBorders>
              <w:top w:val="single" w:sz="4" w:space="0" w:color="auto"/>
              <w:left w:val="single" w:sz="4" w:space="0" w:color="auto"/>
              <w:bottom w:val="single" w:sz="4" w:space="0" w:color="auto"/>
              <w:right w:val="single" w:sz="4" w:space="0" w:color="auto"/>
            </w:tcBorders>
          </w:tcPr>
          <w:p w14:paraId="047B0090" w14:textId="6CE0521D" w:rsidR="00443601" w:rsidRPr="00CC2743" w:rsidRDefault="00443601" w:rsidP="00443601">
            <w:pPr>
              <w:pStyle w:val="TAL"/>
              <w:rPr>
                <w:color w:val="000000"/>
                <w:sz w:val="16"/>
                <w:szCs w:val="16"/>
              </w:rPr>
            </w:pPr>
            <w:r w:rsidRPr="00E618FF">
              <w:rPr>
                <w:color w:val="000000"/>
                <w:sz w:val="16"/>
                <w:szCs w:val="16"/>
              </w:rPr>
              <w:t>36.101: R4-1812413, R4-1815793</w:t>
            </w:r>
          </w:p>
        </w:tc>
        <w:tc>
          <w:tcPr>
            <w:tcW w:w="993" w:type="dxa"/>
            <w:tcBorders>
              <w:top w:val="single" w:sz="4" w:space="0" w:color="auto"/>
              <w:left w:val="single" w:sz="4" w:space="0" w:color="auto"/>
              <w:bottom w:val="single" w:sz="4" w:space="0" w:color="auto"/>
              <w:right w:val="single" w:sz="4" w:space="0" w:color="auto"/>
            </w:tcBorders>
          </w:tcPr>
          <w:p w14:paraId="7DD14E9A" w14:textId="528DDBB2" w:rsidR="00443601" w:rsidRPr="00CC2743" w:rsidRDefault="00443601" w:rsidP="00443601">
            <w:pPr>
              <w:pStyle w:val="TAL"/>
              <w:rPr>
                <w:sz w:val="16"/>
                <w:szCs w:val="16"/>
                <w:lang w:eastAsia="ja-JP"/>
              </w:rPr>
            </w:pPr>
            <w:r w:rsidRPr="0070147D">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1C17649" w14:textId="1F838EC0" w:rsidR="00443601" w:rsidRPr="00CC2743" w:rsidRDefault="00443601" w:rsidP="00443601">
            <w:pPr>
              <w:pStyle w:val="TAL"/>
              <w:rPr>
                <w:sz w:val="16"/>
                <w:szCs w:val="16"/>
                <w:lang w:eastAsia="ja-JP"/>
              </w:rPr>
            </w:pPr>
            <w:r w:rsidRPr="002F4BE2">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55E3B09A" w14:textId="25F7C2CB" w:rsidR="00443601" w:rsidRPr="00CC2743" w:rsidRDefault="00443601" w:rsidP="00443601">
            <w:pPr>
              <w:pStyle w:val="TAL"/>
              <w:rPr>
                <w:sz w:val="16"/>
                <w:szCs w:val="16"/>
                <w:lang w:eastAsia="ja-JP"/>
              </w:rPr>
            </w:pPr>
            <w:r w:rsidRPr="00506B8A">
              <w:rPr>
                <w:sz w:val="16"/>
                <w:szCs w:val="16"/>
                <w:lang w:eastAsia="ja-JP"/>
              </w:rPr>
              <w:t>Completed at RAN #82</w:t>
            </w:r>
          </w:p>
        </w:tc>
      </w:tr>
      <w:tr w:rsidR="00EF4D1C" w:rsidRPr="00EF4D1C" w14:paraId="4B3E8E2C"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35C9BD1A" w14:textId="5174E877" w:rsidR="00EF4D1C" w:rsidRDefault="00EF4D1C" w:rsidP="00EF4D1C">
            <w:pPr>
              <w:rPr>
                <w:rFonts w:ascii="Arial" w:hAnsi="Arial" w:cs="Arial"/>
                <w:sz w:val="16"/>
                <w:szCs w:val="16"/>
              </w:rPr>
            </w:pPr>
            <w:r w:rsidRPr="004F61B1">
              <w:rPr>
                <w:rFonts w:ascii="Arial" w:hAnsi="Arial" w:cs="Arial"/>
                <w:sz w:val="16"/>
                <w:szCs w:val="16"/>
              </w:rPr>
              <w:t>CA_3DL_48D_2UL_48C_BCS0</w:t>
            </w:r>
          </w:p>
        </w:tc>
        <w:tc>
          <w:tcPr>
            <w:tcW w:w="1054" w:type="dxa"/>
            <w:tcBorders>
              <w:top w:val="single" w:sz="4" w:space="0" w:color="auto"/>
              <w:left w:val="single" w:sz="4" w:space="0" w:color="auto"/>
              <w:bottom w:val="single" w:sz="4" w:space="0" w:color="auto"/>
              <w:right w:val="single" w:sz="4" w:space="0" w:color="auto"/>
            </w:tcBorders>
          </w:tcPr>
          <w:p w14:paraId="17686B95" w14:textId="0D070B27" w:rsidR="00EF4D1C" w:rsidRPr="002163EA" w:rsidRDefault="00EF4D1C" w:rsidP="00EF4D1C">
            <w:pPr>
              <w:pStyle w:val="TAL"/>
              <w:rPr>
                <w:rFonts w:cs="Arial"/>
                <w:sz w:val="16"/>
                <w:szCs w:val="16"/>
              </w:rPr>
            </w:pPr>
            <w:r w:rsidRPr="004F61B1">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1BF40481" w14:textId="62439C8D"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EBDA9AA"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B5D8660" w14:textId="1D229588"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4DF915F2" w14:textId="76CDDD2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67CBD587" w14:textId="7B88D9EA"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11CB9C79" w14:textId="416E6E12" w:rsidR="00EF4D1C" w:rsidRPr="00AA335B" w:rsidRDefault="00DB2DC2" w:rsidP="00EF4D1C">
            <w:pPr>
              <w:pStyle w:val="TAL"/>
              <w:rPr>
                <w:sz w:val="16"/>
                <w:szCs w:val="16"/>
                <w:lang w:val="sv-SE" w:eastAsia="ja-JP"/>
              </w:rPr>
            </w:pPr>
            <w:r>
              <w:rPr>
                <w:sz w:val="16"/>
                <w:szCs w:val="16"/>
                <w:lang w:eastAsia="ja-JP"/>
              </w:rPr>
              <w:t>Completed at RAN #83</w:t>
            </w:r>
          </w:p>
        </w:tc>
      </w:tr>
      <w:tr w:rsidR="00EF4D1C" w:rsidRPr="00EF4D1C" w14:paraId="1AC5328E"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BD76CDE" w14:textId="56D9AEB4" w:rsidR="00EF4D1C" w:rsidRDefault="00EF4D1C" w:rsidP="00EF4D1C">
            <w:pPr>
              <w:rPr>
                <w:rFonts w:ascii="Arial" w:hAnsi="Arial" w:cs="Arial"/>
                <w:sz w:val="16"/>
                <w:szCs w:val="16"/>
              </w:rPr>
            </w:pPr>
            <w:r w:rsidRPr="004F61B1">
              <w:rPr>
                <w:rFonts w:ascii="Arial" w:hAnsi="Arial" w:cs="Arial"/>
                <w:sz w:val="16"/>
                <w:szCs w:val="16"/>
              </w:rPr>
              <w:t>CA_4DL_48E_2UL_48C_BCS0</w:t>
            </w:r>
          </w:p>
        </w:tc>
        <w:tc>
          <w:tcPr>
            <w:tcW w:w="1054" w:type="dxa"/>
            <w:tcBorders>
              <w:top w:val="single" w:sz="4" w:space="0" w:color="auto"/>
              <w:left w:val="single" w:sz="4" w:space="0" w:color="auto"/>
              <w:bottom w:val="single" w:sz="4" w:space="0" w:color="auto"/>
              <w:right w:val="single" w:sz="4" w:space="0" w:color="auto"/>
            </w:tcBorders>
          </w:tcPr>
          <w:p w14:paraId="327838B2" w14:textId="7810154A" w:rsidR="00EF4D1C" w:rsidRPr="002163EA" w:rsidRDefault="00EF4D1C" w:rsidP="00EF4D1C">
            <w:pPr>
              <w:pStyle w:val="TAL"/>
              <w:rPr>
                <w:rFonts w:cs="Arial"/>
                <w:sz w:val="16"/>
                <w:szCs w:val="16"/>
              </w:rPr>
            </w:pPr>
            <w:r>
              <w:rPr>
                <w:rFonts w:cs="Arial"/>
                <w:sz w:val="16"/>
                <w:szCs w:val="16"/>
              </w:rPr>
              <w:t>REL-10</w:t>
            </w:r>
            <w:r w:rsidRPr="004F61B1">
              <w:rPr>
                <w:rFonts w:cs="Arial" w:hint="eastAsia"/>
                <w:sz w:val="16"/>
                <w:szCs w:val="16"/>
              </w:rPr>
              <w:t xml:space="preserve">               </w:t>
            </w:r>
          </w:p>
        </w:tc>
        <w:tc>
          <w:tcPr>
            <w:tcW w:w="2835" w:type="dxa"/>
            <w:tcBorders>
              <w:top w:val="single" w:sz="4" w:space="0" w:color="auto"/>
              <w:left w:val="single" w:sz="4" w:space="0" w:color="auto"/>
              <w:bottom w:val="single" w:sz="4" w:space="0" w:color="auto"/>
              <w:right w:val="single" w:sz="4" w:space="0" w:color="auto"/>
            </w:tcBorders>
          </w:tcPr>
          <w:p w14:paraId="4923D968" w14:textId="1C0DB949" w:rsidR="00EF4D1C" w:rsidRPr="00AA335B" w:rsidRDefault="00EF4D1C" w:rsidP="00EF4D1C">
            <w:pPr>
              <w:pStyle w:val="TAL"/>
              <w:rPr>
                <w:sz w:val="16"/>
                <w:szCs w:val="16"/>
                <w:lang w:val="sv-SE"/>
              </w:rPr>
            </w:pPr>
            <w:r w:rsidRPr="002C46DF">
              <w:rPr>
                <w:rFonts w:cs="Arial"/>
                <w:sz w:val="16"/>
                <w:szCs w:val="16"/>
                <w:lang w:val="sv-SE"/>
              </w:rPr>
              <w:t>Nelson Ueng, T-Mobile USA</w:t>
            </w:r>
          </w:p>
        </w:tc>
        <w:tc>
          <w:tcPr>
            <w:tcW w:w="2551" w:type="dxa"/>
            <w:tcBorders>
              <w:top w:val="single" w:sz="4" w:space="0" w:color="auto"/>
              <w:left w:val="single" w:sz="4" w:space="0" w:color="auto"/>
              <w:bottom w:val="single" w:sz="4" w:space="0" w:color="auto"/>
              <w:right w:val="single" w:sz="4" w:space="0" w:color="auto"/>
            </w:tcBorders>
          </w:tcPr>
          <w:p w14:paraId="099E28B0" w14:textId="77777777" w:rsidR="00EF4D1C" w:rsidRPr="00EF4D1C" w:rsidRDefault="00EF4D1C" w:rsidP="00EF4D1C">
            <w:pPr>
              <w:pStyle w:val="TAL"/>
              <w:rPr>
                <w:color w:val="000000"/>
                <w:sz w:val="16"/>
                <w:szCs w:val="16"/>
              </w:rPr>
            </w:pPr>
            <w:r w:rsidRPr="00123868">
              <w:rPr>
                <w:color w:val="000000"/>
                <w:sz w:val="16"/>
                <w:szCs w:val="16"/>
              </w:rPr>
              <w:t>36.716-01-01: R4-1815822</w:t>
            </w:r>
            <w:r>
              <w:rPr>
                <w:color w:val="000000"/>
                <w:sz w:val="16"/>
                <w:szCs w:val="16"/>
              </w:rPr>
              <w:t xml:space="preserve">, </w:t>
            </w:r>
            <w:r w:rsidRPr="00EF4D1C">
              <w:rPr>
                <w:color w:val="000000"/>
                <w:sz w:val="16"/>
                <w:szCs w:val="16"/>
              </w:rPr>
              <w:t>R4-1902144</w:t>
            </w:r>
          </w:p>
          <w:p w14:paraId="7F585553" w14:textId="138BAF0C" w:rsidR="00EF4D1C" w:rsidRPr="00AA335B" w:rsidRDefault="00EF4D1C" w:rsidP="00EF4D1C">
            <w:pPr>
              <w:pStyle w:val="TAL"/>
              <w:rPr>
                <w:color w:val="000000"/>
                <w:sz w:val="16"/>
                <w:szCs w:val="16"/>
                <w:lang w:val="sv-SE"/>
              </w:rPr>
            </w:pPr>
            <w:r w:rsidRPr="00E618FF">
              <w:rPr>
                <w:color w:val="000000"/>
                <w:sz w:val="16"/>
                <w:szCs w:val="16"/>
              </w:rPr>
              <w:t xml:space="preserve">36.101: </w:t>
            </w:r>
            <w:r w:rsidRPr="00EF4D1C">
              <w:rPr>
                <w:color w:val="000000"/>
                <w:sz w:val="16"/>
                <w:szCs w:val="16"/>
              </w:rPr>
              <w:t>R4-1901424</w:t>
            </w:r>
          </w:p>
        </w:tc>
        <w:tc>
          <w:tcPr>
            <w:tcW w:w="993" w:type="dxa"/>
            <w:tcBorders>
              <w:top w:val="single" w:sz="4" w:space="0" w:color="auto"/>
              <w:left w:val="single" w:sz="4" w:space="0" w:color="auto"/>
              <w:bottom w:val="single" w:sz="4" w:space="0" w:color="auto"/>
              <w:right w:val="single" w:sz="4" w:space="0" w:color="auto"/>
            </w:tcBorders>
          </w:tcPr>
          <w:p w14:paraId="7ACE5C97" w14:textId="70C7214B" w:rsidR="00EF4D1C" w:rsidRPr="00AA335B" w:rsidRDefault="00EF4D1C" w:rsidP="00EF4D1C">
            <w:pPr>
              <w:pStyle w:val="TAL"/>
              <w:rPr>
                <w:sz w:val="16"/>
                <w:szCs w:val="16"/>
                <w:lang w:val="sv-SE" w:eastAsia="ja-JP"/>
              </w:rPr>
            </w:pPr>
            <w:r>
              <w:rPr>
                <w:sz w:val="16"/>
                <w:szCs w:val="16"/>
                <w:lang w:eastAsia="ja-JP"/>
              </w:rPr>
              <w:t>Yes</w:t>
            </w:r>
          </w:p>
        </w:tc>
        <w:tc>
          <w:tcPr>
            <w:tcW w:w="1134" w:type="dxa"/>
            <w:tcBorders>
              <w:top w:val="single" w:sz="4" w:space="0" w:color="auto"/>
              <w:left w:val="single" w:sz="4" w:space="0" w:color="auto"/>
              <w:bottom w:val="single" w:sz="4" w:space="0" w:color="auto"/>
              <w:right w:val="single" w:sz="4" w:space="0" w:color="auto"/>
            </w:tcBorders>
          </w:tcPr>
          <w:p w14:paraId="59C30E68" w14:textId="22553475" w:rsidR="00EF4D1C" w:rsidRPr="00AA335B" w:rsidRDefault="00EF4D1C" w:rsidP="00EF4D1C">
            <w:pPr>
              <w:pStyle w:val="TAL"/>
              <w:rPr>
                <w:sz w:val="16"/>
                <w:szCs w:val="16"/>
                <w:lang w:val="sv-SE" w:eastAsia="ja-JP"/>
              </w:rPr>
            </w:pPr>
            <w:r>
              <w:rPr>
                <w:sz w:val="16"/>
                <w:szCs w:val="16"/>
                <w:lang w:eastAsia="ja-JP"/>
              </w:rPr>
              <w:t>Yes</w:t>
            </w:r>
          </w:p>
        </w:tc>
        <w:tc>
          <w:tcPr>
            <w:tcW w:w="2835" w:type="dxa"/>
            <w:tcBorders>
              <w:top w:val="single" w:sz="4" w:space="0" w:color="auto"/>
              <w:left w:val="single" w:sz="4" w:space="0" w:color="auto"/>
              <w:bottom w:val="single" w:sz="4" w:space="0" w:color="auto"/>
              <w:right w:val="single" w:sz="4" w:space="0" w:color="auto"/>
            </w:tcBorders>
          </w:tcPr>
          <w:p w14:paraId="2B0C87DF" w14:textId="38484B57" w:rsidR="00EF4D1C" w:rsidRPr="00AA335B" w:rsidRDefault="00DB2DC2" w:rsidP="00EF4D1C">
            <w:pPr>
              <w:pStyle w:val="TAL"/>
              <w:rPr>
                <w:sz w:val="16"/>
                <w:szCs w:val="16"/>
                <w:lang w:val="sv-SE" w:eastAsia="ja-JP"/>
              </w:rPr>
            </w:pPr>
            <w:r>
              <w:rPr>
                <w:sz w:val="16"/>
                <w:szCs w:val="16"/>
                <w:lang w:eastAsia="ja-JP"/>
              </w:rPr>
              <w:t>Completed at RAN #83</w:t>
            </w:r>
          </w:p>
        </w:tc>
      </w:tr>
      <w:tr w:rsidR="00454CCE" w:rsidRPr="00EF4D1C" w14:paraId="7D6DDC8A" w14:textId="77777777" w:rsidTr="007156E0">
        <w:trPr>
          <w:cantSplit/>
          <w:trHeight w:val="159"/>
        </w:trPr>
        <w:tc>
          <w:tcPr>
            <w:tcW w:w="3793" w:type="dxa"/>
            <w:tcBorders>
              <w:top w:val="single" w:sz="4" w:space="0" w:color="auto"/>
              <w:left w:val="single" w:sz="4" w:space="0" w:color="auto"/>
              <w:bottom w:val="single" w:sz="4" w:space="0" w:color="auto"/>
              <w:right w:val="single" w:sz="4" w:space="0" w:color="auto"/>
            </w:tcBorders>
          </w:tcPr>
          <w:p w14:paraId="1D3755DE" w14:textId="06A8FA4E" w:rsidR="00454CCE" w:rsidRPr="004F61B1" w:rsidRDefault="00454CCE" w:rsidP="00454CCE">
            <w:pPr>
              <w:rPr>
                <w:rFonts w:ascii="Arial" w:hAnsi="Arial" w:cs="Arial"/>
                <w:sz w:val="16"/>
                <w:szCs w:val="16"/>
              </w:rPr>
            </w:pPr>
            <w:r w:rsidRPr="00870E05">
              <w:rPr>
                <w:rFonts w:ascii="Arial" w:eastAsia="Times New Roman" w:hAnsi="Arial" w:cs="Arial"/>
                <w:color w:val="000000"/>
                <w:sz w:val="16"/>
                <w:szCs w:val="16"/>
                <w:lang w:val="en-US"/>
              </w:rPr>
              <w:t>CA_66A-66B</w:t>
            </w:r>
            <w:r>
              <w:rPr>
                <w:rFonts w:ascii="Arial" w:eastAsia="Times New Roman" w:hAnsi="Arial" w:cs="Arial"/>
                <w:color w:val="000000"/>
                <w:sz w:val="16"/>
                <w:szCs w:val="16"/>
                <w:lang w:val="en-US"/>
              </w:rPr>
              <w:t>_2UL_66B</w:t>
            </w:r>
          </w:p>
        </w:tc>
        <w:tc>
          <w:tcPr>
            <w:tcW w:w="1054" w:type="dxa"/>
            <w:tcBorders>
              <w:top w:val="single" w:sz="4" w:space="0" w:color="auto"/>
              <w:left w:val="single" w:sz="4" w:space="0" w:color="auto"/>
              <w:bottom w:val="single" w:sz="4" w:space="0" w:color="auto"/>
              <w:right w:val="single" w:sz="4" w:space="0" w:color="auto"/>
            </w:tcBorders>
          </w:tcPr>
          <w:p w14:paraId="6EE5ECFA" w14:textId="127A46CE" w:rsidR="00454CCE" w:rsidRDefault="00454CCE" w:rsidP="00454CCE">
            <w:pPr>
              <w:pStyle w:val="TAL"/>
              <w:rPr>
                <w:rFonts w:cs="Arial"/>
                <w:sz w:val="16"/>
                <w:szCs w:val="16"/>
              </w:rPr>
            </w:pPr>
            <w:r w:rsidRPr="00870E05">
              <w:rPr>
                <w:rFonts w:cs="Arial"/>
                <w:sz w:val="16"/>
                <w:szCs w:val="16"/>
                <w:lang w:val="en-US"/>
              </w:rPr>
              <w:t>REL-1</w:t>
            </w:r>
            <w:r w:rsidRPr="00870E05">
              <w:rPr>
                <w:rFonts w:cs="Arial"/>
                <w:sz w:val="16"/>
                <w:szCs w:val="16"/>
                <w:lang w:val="en-US" w:eastAsia="ja-JP"/>
              </w:rPr>
              <w:t>1</w:t>
            </w:r>
          </w:p>
        </w:tc>
        <w:tc>
          <w:tcPr>
            <w:tcW w:w="2835" w:type="dxa"/>
            <w:tcBorders>
              <w:top w:val="single" w:sz="4" w:space="0" w:color="auto"/>
              <w:left w:val="single" w:sz="4" w:space="0" w:color="auto"/>
              <w:bottom w:val="single" w:sz="4" w:space="0" w:color="auto"/>
              <w:right w:val="single" w:sz="4" w:space="0" w:color="auto"/>
            </w:tcBorders>
          </w:tcPr>
          <w:p w14:paraId="05C13008" w14:textId="77FAFAC4" w:rsidR="00454CCE" w:rsidRPr="002C46DF" w:rsidRDefault="00454CCE" w:rsidP="00454CCE">
            <w:pPr>
              <w:pStyle w:val="TAL"/>
              <w:rPr>
                <w:rFonts w:cs="Arial"/>
                <w:sz w:val="16"/>
                <w:szCs w:val="16"/>
                <w:lang w:val="sv-SE"/>
              </w:rPr>
            </w:pPr>
            <w:r w:rsidRPr="00870E05">
              <w:rPr>
                <w:rFonts w:cs="Arial"/>
                <w:sz w:val="16"/>
                <w:szCs w:val="16"/>
              </w:rPr>
              <w:t>Zheng Zhao Verizon</w:t>
            </w:r>
          </w:p>
        </w:tc>
        <w:tc>
          <w:tcPr>
            <w:tcW w:w="2551" w:type="dxa"/>
            <w:tcBorders>
              <w:top w:val="single" w:sz="4" w:space="0" w:color="auto"/>
              <w:left w:val="single" w:sz="4" w:space="0" w:color="auto"/>
              <w:bottom w:val="single" w:sz="4" w:space="0" w:color="auto"/>
              <w:right w:val="single" w:sz="4" w:space="0" w:color="auto"/>
            </w:tcBorders>
          </w:tcPr>
          <w:p w14:paraId="5F5C4419" w14:textId="77777777" w:rsidR="00454CCE" w:rsidRPr="00123868" w:rsidRDefault="00454CCE" w:rsidP="00454CCE">
            <w:pPr>
              <w:pStyle w:val="TAL"/>
              <w:rPr>
                <w:color w:val="000000"/>
                <w:sz w:val="16"/>
                <w:szCs w:val="16"/>
              </w:rPr>
            </w:pPr>
          </w:p>
        </w:tc>
        <w:tc>
          <w:tcPr>
            <w:tcW w:w="993" w:type="dxa"/>
            <w:tcBorders>
              <w:top w:val="single" w:sz="4" w:space="0" w:color="auto"/>
              <w:left w:val="single" w:sz="4" w:space="0" w:color="auto"/>
              <w:bottom w:val="single" w:sz="4" w:space="0" w:color="auto"/>
              <w:right w:val="single" w:sz="4" w:space="0" w:color="auto"/>
            </w:tcBorders>
          </w:tcPr>
          <w:p w14:paraId="71AD5ED4" w14:textId="0A30DDE4" w:rsidR="00454CCE" w:rsidRDefault="00454CCE" w:rsidP="00454CCE">
            <w:pPr>
              <w:pStyle w:val="TAL"/>
              <w:rPr>
                <w:sz w:val="16"/>
                <w:szCs w:val="16"/>
                <w:lang w:eastAsia="ja-JP"/>
              </w:rPr>
            </w:pPr>
            <w:r w:rsidRPr="00CC2743">
              <w:rPr>
                <w:sz w:val="16"/>
                <w:szCs w:val="16"/>
                <w:lang w:eastAsia="ja-JP"/>
              </w:rPr>
              <w:t>No</w:t>
            </w:r>
          </w:p>
        </w:tc>
        <w:tc>
          <w:tcPr>
            <w:tcW w:w="1134" w:type="dxa"/>
            <w:tcBorders>
              <w:top w:val="single" w:sz="4" w:space="0" w:color="auto"/>
              <w:left w:val="single" w:sz="4" w:space="0" w:color="auto"/>
              <w:bottom w:val="single" w:sz="4" w:space="0" w:color="auto"/>
              <w:right w:val="single" w:sz="4" w:space="0" w:color="auto"/>
            </w:tcBorders>
          </w:tcPr>
          <w:p w14:paraId="231BCC80" w14:textId="0FBD28CE" w:rsidR="00454CCE" w:rsidRDefault="00454CCE" w:rsidP="00454CCE">
            <w:pPr>
              <w:pStyle w:val="TAL"/>
              <w:rPr>
                <w:sz w:val="16"/>
                <w:szCs w:val="16"/>
                <w:lang w:eastAsia="ja-JP"/>
              </w:rPr>
            </w:pPr>
            <w:r w:rsidRPr="00CC2743">
              <w:rPr>
                <w:sz w:val="16"/>
                <w:szCs w:val="16"/>
                <w:lang w:eastAsia="ja-JP"/>
              </w:rPr>
              <w:t>No</w:t>
            </w:r>
          </w:p>
        </w:tc>
        <w:tc>
          <w:tcPr>
            <w:tcW w:w="2835" w:type="dxa"/>
            <w:tcBorders>
              <w:top w:val="single" w:sz="4" w:space="0" w:color="auto"/>
              <w:left w:val="single" w:sz="4" w:space="0" w:color="auto"/>
              <w:bottom w:val="single" w:sz="4" w:space="0" w:color="auto"/>
              <w:right w:val="single" w:sz="4" w:space="0" w:color="auto"/>
            </w:tcBorders>
          </w:tcPr>
          <w:p w14:paraId="7C810A1C" w14:textId="66D32A6B" w:rsidR="00454CCE" w:rsidRDefault="00454CCE" w:rsidP="00454CCE">
            <w:pPr>
              <w:pStyle w:val="TAL"/>
              <w:rPr>
                <w:sz w:val="16"/>
                <w:szCs w:val="16"/>
                <w:lang w:eastAsia="ja-JP"/>
              </w:rPr>
            </w:pPr>
            <w:r w:rsidRPr="00CC2743">
              <w:rPr>
                <w:sz w:val="16"/>
                <w:szCs w:val="16"/>
                <w:lang w:eastAsia="ja-JP"/>
              </w:rPr>
              <w:t>Work not started</w:t>
            </w:r>
          </w:p>
        </w:tc>
      </w:tr>
    </w:tbl>
    <w:p w14:paraId="3EFC8567" w14:textId="77777777" w:rsidR="00432C06" w:rsidRPr="00E20944" w:rsidRDefault="00432C06" w:rsidP="00432C06">
      <w:pPr>
        <w:tabs>
          <w:tab w:val="left" w:pos="567"/>
        </w:tabs>
        <w:overflowPunct/>
        <w:autoSpaceDE/>
        <w:snapToGrid w:val="0"/>
        <w:spacing w:after="0"/>
        <w:rPr>
          <w:rFonts w:ascii="Arial" w:hAnsi="Arial" w:cs="Arial"/>
          <w:lang w:val="sv-SE"/>
        </w:rPr>
      </w:pPr>
    </w:p>
    <w:tbl>
      <w:tblPr>
        <w:tblW w:w="1403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435"/>
        <w:gridCol w:w="1440"/>
        <w:gridCol w:w="1620"/>
        <w:gridCol w:w="2790"/>
        <w:gridCol w:w="1620"/>
        <w:gridCol w:w="1890"/>
        <w:gridCol w:w="3240"/>
      </w:tblGrid>
      <w:tr w:rsidR="00E3327D" w:rsidRPr="00F036B7" w14:paraId="41F67503" w14:textId="77777777" w:rsidTr="006B20D1">
        <w:trPr>
          <w:cantSplit/>
          <w:trHeight w:val="659"/>
        </w:trPr>
        <w:tc>
          <w:tcPr>
            <w:tcW w:w="1435" w:type="dxa"/>
          </w:tcPr>
          <w:p w14:paraId="45B78D36" w14:textId="69125415" w:rsidR="00E3327D" w:rsidRPr="00E3327D" w:rsidRDefault="00E3327D" w:rsidP="00E3327D">
            <w:pPr>
              <w:pStyle w:val="TAL"/>
            </w:pPr>
            <w:r>
              <w:t>CA combination</w:t>
            </w:r>
          </w:p>
        </w:tc>
        <w:tc>
          <w:tcPr>
            <w:tcW w:w="1440" w:type="dxa"/>
          </w:tcPr>
          <w:p w14:paraId="2DB11F85" w14:textId="7F308DA8" w:rsidR="00E3327D" w:rsidRPr="00E3327D" w:rsidRDefault="00E3327D" w:rsidP="00E3327D">
            <w:pPr>
              <w:pStyle w:val="TAL"/>
            </w:pPr>
            <w:r w:rsidRPr="00E3327D">
              <w:t>Uplink</w:t>
            </w:r>
          </w:p>
        </w:tc>
        <w:tc>
          <w:tcPr>
            <w:tcW w:w="1620" w:type="dxa"/>
          </w:tcPr>
          <w:p w14:paraId="55CE96D7" w14:textId="77777777" w:rsidR="00E3327D" w:rsidRDefault="00E3327D" w:rsidP="00E3327D">
            <w:pPr>
              <w:pStyle w:val="TAL"/>
            </w:pPr>
            <w:r>
              <w:t>contact</w:t>
            </w:r>
          </w:p>
          <w:p w14:paraId="3CB7BA5B" w14:textId="717D9B55" w:rsidR="00E3327D" w:rsidRPr="00E3327D" w:rsidRDefault="00E3327D" w:rsidP="00E3327D">
            <w:pPr>
              <w:pStyle w:val="TAL"/>
            </w:pPr>
            <w:r>
              <w:t>name, company</w:t>
            </w:r>
          </w:p>
        </w:tc>
        <w:tc>
          <w:tcPr>
            <w:tcW w:w="2790" w:type="dxa"/>
          </w:tcPr>
          <w:p w14:paraId="3E0D1B6A" w14:textId="77777777" w:rsidR="00E3327D" w:rsidRDefault="00E3327D" w:rsidP="00E3327D">
            <w:pPr>
              <w:pStyle w:val="TAL"/>
            </w:pPr>
            <w:r>
              <w:t>CRs provided to RAN</w:t>
            </w:r>
          </w:p>
          <w:p w14:paraId="17E179F7" w14:textId="77777777" w:rsidR="00E3327D" w:rsidRDefault="00E3327D" w:rsidP="00E3327D">
            <w:pPr>
              <w:pStyle w:val="TAL"/>
            </w:pPr>
            <w:r>
              <w:t>spec: RAN4 Tdoc</w:t>
            </w:r>
          </w:p>
          <w:p w14:paraId="7A0870DE" w14:textId="4010C502" w:rsidR="00E3327D" w:rsidRPr="00E3327D" w:rsidRDefault="00E3327D" w:rsidP="00E3327D">
            <w:pPr>
              <w:pStyle w:val="TAL"/>
            </w:pPr>
            <w:r>
              <w:t>(list all specs and the TR input)</w:t>
            </w:r>
          </w:p>
        </w:tc>
        <w:tc>
          <w:tcPr>
            <w:tcW w:w="1620" w:type="dxa"/>
          </w:tcPr>
          <w:p w14:paraId="0BA4CD4D" w14:textId="77777777" w:rsidR="00E3327D" w:rsidRDefault="00E3327D" w:rsidP="00E3327D">
            <w:pPr>
              <w:pStyle w:val="TAL"/>
            </w:pPr>
            <w:r>
              <w:t>Core part</w:t>
            </w:r>
          </w:p>
          <w:p w14:paraId="4C64B3C0" w14:textId="77777777" w:rsidR="00E3327D" w:rsidRDefault="00E3327D" w:rsidP="00E3327D">
            <w:pPr>
              <w:pStyle w:val="TAL"/>
            </w:pPr>
            <w:r>
              <w:t>completed?</w:t>
            </w:r>
          </w:p>
          <w:p w14:paraId="74C5DC8B" w14:textId="4E50B01B" w:rsidR="00E3327D" w:rsidRPr="00F036B7" w:rsidRDefault="00E3327D" w:rsidP="00E3327D">
            <w:pPr>
              <w:pStyle w:val="TAL"/>
              <w:spacing w:line="276" w:lineRule="auto"/>
              <w:rPr>
                <w:b/>
                <w:sz w:val="20"/>
              </w:rPr>
            </w:pPr>
            <w:r>
              <w:t>yes/no</w:t>
            </w:r>
          </w:p>
        </w:tc>
        <w:tc>
          <w:tcPr>
            <w:tcW w:w="1890" w:type="dxa"/>
          </w:tcPr>
          <w:p w14:paraId="50BC5C8C" w14:textId="77777777" w:rsidR="00E3327D" w:rsidRDefault="00E3327D" w:rsidP="00E3327D">
            <w:pPr>
              <w:pStyle w:val="TAL"/>
            </w:pPr>
            <w:r>
              <w:t>Perf. part</w:t>
            </w:r>
          </w:p>
          <w:p w14:paraId="65373E4C" w14:textId="77777777" w:rsidR="00E3327D" w:rsidRDefault="00E3327D" w:rsidP="00E3327D">
            <w:pPr>
              <w:pStyle w:val="TAL"/>
            </w:pPr>
            <w:r>
              <w:t>completed?</w:t>
            </w:r>
          </w:p>
          <w:p w14:paraId="5FE964A4" w14:textId="135DE8D7" w:rsidR="00E3327D" w:rsidRPr="00F036B7" w:rsidRDefault="00E3327D" w:rsidP="00E3327D">
            <w:pPr>
              <w:pStyle w:val="TAL"/>
              <w:spacing w:line="276" w:lineRule="auto"/>
              <w:rPr>
                <w:b/>
                <w:sz w:val="20"/>
              </w:rPr>
            </w:pPr>
            <w:r>
              <w:t>yes/no</w:t>
            </w:r>
          </w:p>
        </w:tc>
        <w:tc>
          <w:tcPr>
            <w:tcW w:w="3240" w:type="dxa"/>
          </w:tcPr>
          <w:p w14:paraId="17C6D56D" w14:textId="48CC509C" w:rsidR="00E3327D" w:rsidRPr="00F036B7" w:rsidRDefault="00E3327D" w:rsidP="00E3327D">
            <w:pPr>
              <w:pStyle w:val="TAL"/>
              <w:spacing w:line="276" w:lineRule="auto"/>
              <w:rPr>
                <w:b/>
                <w:sz w:val="20"/>
              </w:rPr>
            </w:pPr>
            <w:r>
              <w:t>open issues/comments</w:t>
            </w:r>
          </w:p>
        </w:tc>
      </w:tr>
      <w:tr w:rsidR="00E3327D" w:rsidRPr="00CB3203" w14:paraId="4060C793" w14:textId="77777777" w:rsidTr="006B20D1">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26F3D9B2"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440" w:type="dxa"/>
            <w:tcBorders>
              <w:top w:val="single" w:sz="4" w:space="0" w:color="auto"/>
              <w:left w:val="single" w:sz="4" w:space="0" w:color="auto"/>
              <w:bottom w:val="single" w:sz="4" w:space="0" w:color="auto"/>
              <w:right w:val="single" w:sz="4" w:space="0" w:color="auto"/>
            </w:tcBorders>
            <w:vAlign w:val="center"/>
          </w:tcPr>
          <w:p w14:paraId="73F340D3"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tcPr>
          <w:p w14:paraId="1AA404AE"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21543E96" w14:textId="72312846" w:rsidR="00E3327D" w:rsidRPr="00CB3203" w:rsidRDefault="00E3327D" w:rsidP="00E3327D">
            <w:pPr>
              <w:rPr>
                <w:rFonts w:ascii="Arial" w:hAnsi="Arial" w:cs="Arial"/>
                <w:color w:val="000000"/>
                <w:sz w:val="16"/>
                <w:szCs w:val="16"/>
              </w:rPr>
            </w:pPr>
            <w:r w:rsidRPr="00E3327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37F1BCE3" w14:textId="50B36D8B"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4FE81360" w14:textId="707A7B48"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153C2B96" w14:textId="2210A789" w:rsidR="00E3327D" w:rsidRPr="00CB3203" w:rsidRDefault="00E3327D" w:rsidP="00E3327D">
            <w:pPr>
              <w:rPr>
                <w:rFonts w:ascii="Arial" w:hAnsi="Arial" w:cs="Arial"/>
                <w:color w:val="000000"/>
                <w:sz w:val="16"/>
                <w:szCs w:val="16"/>
              </w:rPr>
            </w:pPr>
            <w:r>
              <w:rPr>
                <w:rFonts w:ascii="Arial" w:hAnsi="Arial" w:cs="Arial"/>
                <w:color w:val="000000"/>
                <w:sz w:val="16"/>
                <w:szCs w:val="16"/>
              </w:rPr>
              <w:t>AMPR needs to be defined</w:t>
            </w:r>
          </w:p>
        </w:tc>
      </w:tr>
      <w:tr w:rsidR="00E3327D" w:rsidRPr="00CB3203" w14:paraId="1F020C51"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5BD52113"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CA_48A-48B</w:t>
            </w:r>
          </w:p>
        </w:tc>
        <w:tc>
          <w:tcPr>
            <w:tcW w:w="1440" w:type="dxa"/>
            <w:tcBorders>
              <w:top w:val="single" w:sz="4" w:space="0" w:color="auto"/>
              <w:left w:val="single" w:sz="4" w:space="0" w:color="auto"/>
              <w:bottom w:val="single" w:sz="4" w:space="0" w:color="auto"/>
              <w:right w:val="single" w:sz="4" w:space="0" w:color="auto"/>
            </w:tcBorders>
            <w:vAlign w:val="center"/>
          </w:tcPr>
          <w:p w14:paraId="1A62CB78"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tcPr>
          <w:p w14:paraId="794D0555" w14:textId="77777777" w:rsidR="00E3327D" w:rsidRPr="00CB3203" w:rsidRDefault="00E3327D" w:rsidP="00E3327D">
            <w:pPr>
              <w:rPr>
                <w:rFonts w:ascii="Arial" w:hAnsi="Arial" w:cs="Arial"/>
                <w:color w:val="000000"/>
                <w:sz w:val="16"/>
                <w:szCs w:val="16"/>
              </w:rPr>
            </w:pPr>
            <w:r w:rsidRPr="006B1142">
              <w:rPr>
                <w:rFonts w:ascii="Arial" w:hAnsi="Arial" w:cs="Arial"/>
                <w:color w:val="000000"/>
                <w:sz w:val="16"/>
                <w:szCs w:val="16"/>
              </w:rPr>
              <w:t>Frank Azcuy Charters Communication</w:t>
            </w:r>
          </w:p>
        </w:tc>
        <w:tc>
          <w:tcPr>
            <w:tcW w:w="2790" w:type="dxa"/>
            <w:tcBorders>
              <w:top w:val="single" w:sz="4" w:space="0" w:color="auto"/>
              <w:left w:val="single" w:sz="4" w:space="0" w:color="auto"/>
              <w:bottom w:val="single" w:sz="4" w:space="0" w:color="auto"/>
              <w:right w:val="single" w:sz="4" w:space="0" w:color="auto"/>
            </w:tcBorders>
          </w:tcPr>
          <w:p w14:paraId="1AD28159" w14:textId="5E8DED34"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18B8E35D" w14:textId="1CE28729"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07F72AD3" w14:textId="79EE9009"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3032916F" w14:textId="491F9311"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13EEDDD9"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2C9F53B9"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CA_48B-48B</w:t>
            </w:r>
          </w:p>
        </w:tc>
        <w:tc>
          <w:tcPr>
            <w:tcW w:w="1440" w:type="dxa"/>
            <w:tcBorders>
              <w:top w:val="single" w:sz="4" w:space="0" w:color="auto"/>
              <w:left w:val="single" w:sz="4" w:space="0" w:color="auto"/>
              <w:bottom w:val="single" w:sz="4" w:space="0" w:color="auto"/>
              <w:right w:val="single" w:sz="4" w:space="0" w:color="auto"/>
            </w:tcBorders>
            <w:vAlign w:val="center"/>
          </w:tcPr>
          <w:p w14:paraId="775BA0F1"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tcPr>
          <w:p w14:paraId="6B5B29C7" w14:textId="77777777" w:rsidR="00E3327D" w:rsidRPr="00CB3203" w:rsidRDefault="00E3327D" w:rsidP="00E3327D">
            <w:pPr>
              <w:rPr>
                <w:rFonts w:ascii="Arial" w:hAnsi="Arial" w:cs="Arial"/>
                <w:color w:val="000000"/>
                <w:sz w:val="16"/>
                <w:szCs w:val="16"/>
              </w:rPr>
            </w:pPr>
            <w:r w:rsidRPr="006B1142">
              <w:rPr>
                <w:rFonts w:ascii="Arial" w:hAnsi="Arial" w:cs="Arial"/>
                <w:color w:val="000000"/>
                <w:sz w:val="16"/>
                <w:szCs w:val="16"/>
              </w:rPr>
              <w:t>Frank Azcuy Charters Communication</w:t>
            </w:r>
          </w:p>
        </w:tc>
        <w:tc>
          <w:tcPr>
            <w:tcW w:w="2790" w:type="dxa"/>
            <w:tcBorders>
              <w:top w:val="single" w:sz="4" w:space="0" w:color="auto"/>
              <w:left w:val="single" w:sz="4" w:space="0" w:color="auto"/>
              <w:bottom w:val="single" w:sz="4" w:space="0" w:color="auto"/>
              <w:right w:val="single" w:sz="4" w:space="0" w:color="auto"/>
            </w:tcBorders>
          </w:tcPr>
          <w:p w14:paraId="235E9BC7" w14:textId="05D1C66D"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7F8ADBA9" w14:textId="619044EC"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0D19CF58" w14:textId="5A6A1876"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32341AA4" w14:textId="5B59CC6A"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23479B7D"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4DC18042"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CA_48B-48C</w:t>
            </w:r>
          </w:p>
        </w:tc>
        <w:tc>
          <w:tcPr>
            <w:tcW w:w="1440" w:type="dxa"/>
            <w:tcBorders>
              <w:top w:val="single" w:sz="4" w:space="0" w:color="auto"/>
              <w:left w:val="single" w:sz="4" w:space="0" w:color="auto"/>
              <w:bottom w:val="single" w:sz="4" w:space="0" w:color="auto"/>
              <w:right w:val="single" w:sz="4" w:space="0" w:color="auto"/>
            </w:tcBorders>
            <w:vAlign w:val="center"/>
          </w:tcPr>
          <w:p w14:paraId="1362472F"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tcPr>
          <w:p w14:paraId="52E9E207"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71910673" w14:textId="5BB5F19A"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63B156CC" w14:textId="00BC84DE"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255BB50A" w14:textId="3A4E2511"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4A3D0DCF" w14:textId="1F03E529"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44CE333D"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0D24C35C"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CA_48B-48D</w:t>
            </w:r>
          </w:p>
        </w:tc>
        <w:tc>
          <w:tcPr>
            <w:tcW w:w="1440" w:type="dxa"/>
            <w:tcBorders>
              <w:top w:val="single" w:sz="4" w:space="0" w:color="auto"/>
              <w:left w:val="single" w:sz="4" w:space="0" w:color="auto"/>
              <w:bottom w:val="single" w:sz="4" w:space="0" w:color="auto"/>
              <w:right w:val="single" w:sz="4" w:space="0" w:color="auto"/>
            </w:tcBorders>
            <w:vAlign w:val="center"/>
          </w:tcPr>
          <w:p w14:paraId="566755B2"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tcPr>
          <w:p w14:paraId="7D7713F5"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5C458853" w14:textId="6E028F03"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728BCEC3" w14:textId="07E77D83"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7887FD48" w14:textId="4D475CAF"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140CA979" w14:textId="737B29E3"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76BD81AD"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3590926A"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CA_48B-48E</w:t>
            </w:r>
          </w:p>
        </w:tc>
        <w:tc>
          <w:tcPr>
            <w:tcW w:w="1440" w:type="dxa"/>
            <w:tcBorders>
              <w:top w:val="single" w:sz="4" w:space="0" w:color="auto"/>
              <w:left w:val="single" w:sz="4" w:space="0" w:color="auto"/>
              <w:bottom w:val="single" w:sz="4" w:space="0" w:color="auto"/>
              <w:right w:val="single" w:sz="4" w:space="0" w:color="auto"/>
            </w:tcBorders>
            <w:vAlign w:val="center"/>
          </w:tcPr>
          <w:p w14:paraId="064DAB87"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w:t>
            </w:r>
          </w:p>
        </w:tc>
        <w:tc>
          <w:tcPr>
            <w:tcW w:w="1620" w:type="dxa"/>
            <w:tcBorders>
              <w:top w:val="single" w:sz="4" w:space="0" w:color="auto"/>
              <w:left w:val="single" w:sz="4" w:space="0" w:color="auto"/>
              <w:bottom w:val="single" w:sz="4" w:space="0" w:color="auto"/>
              <w:right w:val="single" w:sz="4" w:space="0" w:color="auto"/>
            </w:tcBorders>
          </w:tcPr>
          <w:p w14:paraId="434A7AD3"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1B56BE21" w14:textId="73355FC5"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69C8CAC8" w14:textId="238FEBAA"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57184FD8" w14:textId="45EB6D7B"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5ABBEE9A" w14:textId="5702DB0E"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3E2BE56F" w14:textId="77777777" w:rsidTr="006B20D1">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5F24D417"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440" w:type="dxa"/>
            <w:tcBorders>
              <w:top w:val="single" w:sz="4" w:space="0" w:color="auto"/>
              <w:left w:val="single" w:sz="4" w:space="0" w:color="auto"/>
              <w:bottom w:val="single" w:sz="4" w:space="0" w:color="auto"/>
              <w:right w:val="single" w:sz="4" w:space="0" w:color="auto"/>
            </w:tcBorders>
            <w:vAlign w:val="center"/>
          </w:tcPr>
          <w:p w14:paraId="22E95524"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620" w:type="dxa"/>
            <w:tcBorders>
              <w:top w:val="single" w:sz="4" w:space="0" w:color="auto"/>
              <w:left w:val="single" w:sz="4" w:space="0" w:color="auto"/>
              <w:bottom w:val="single" w:sz="4" w:space="0" w:color="auto"/>
              <w:right w:val="single" w:sz="4" w:space="0" w:color="auto"/>
            </w:tcBorders>
          </w:tcPr>
          <w:p w14:paraId="16458A09"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04CD4BBF" w14:textId="61A8082B"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52DF9502" w14:textId="294DCFDA"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66645786" w14:textId="221B07E1"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327E9BCD" w14:textId="239A9003"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77D649CC"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350DA49F"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CA_48A-48B</w:t>
            </w:r>
          </w:p>
        </w:tc>
        <w:tc>
          <w:tcPr>
            <w:tcW w:w="1440" w:type="dxa"/>
            <w:tcBorders>
              <w:top w:val="single" w:sz="4" w:space="0" w:color="auto"/>
              <w:left w:val="single" w:sz="4" w:space="0" w:color="auto"/>
              <w:bottom w:val="single" w:sz="4" w:space="0" w:color="auto"/>
              <w:right w:val="single" w:sz="4" w:space="0" w:color="auto"/>
            </w:tcBorders>
            <w:vAlign w:val="center"/>
          </w:tcPr>
          <w:p w14:paraId="677144AC"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620" w:type="dxa"/>
            <w:tcBorders>
              <w:top w:val="single" w:sz="4" w:space="0" w:color="auto"/>
              <w:left w:val="single" w:sz="4" w:space="0" w:color="auto"/>
              <w:bottom w:val="single" w:sz="4" w:space="0" w:color="auto"/>
              <w:right w:val="single" w:sz="4" w:space="0" w:color="auto"/>
            </w:tcBorders>
          </w:tcPr>
          <w:p w14:paraId="27CAAC13"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2538114C" w14:textId="064E405A"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72FC5384" w14:textId="0A2F4640"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551CF706" w14:textId="57873BFD"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533D759F" w14:textId="7B939A74"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1302BE1A"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72DA0CAB"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CA_48B-48B</w:t>
            </w:r>
          </w:p>
        </w:tc>
        <w:tc>
          <w:tcPr>
            <w:tcW w:w="1440" w:type="dxa"/>
            <w:tcBorders>
              <w:top w:val="single" w:sz="4" w:space="0" w:color="auto"/>
              <w:left w:val="single" w:sz="4" w:space="0" w:color="auto"/>
              <w:bottom w:val="single" w:sz="4" w:space="0" w:color="auto"/>
              <w:right w:val="single" w:sz="4" w:space="0" w:color="auto"/>
            </w:tcBorders>
            <w:vAlign w:val="center"/>
          </w:tcPr>
          <w:p w14:paraId="3224FC2D"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620" w:type="dxa"/>
            <w:tcBorders>
              <w:top w:val="single" w:sz="4" w:space="0" w:color="auto"/>
              <w:left w:val="single" w:sz="4" w:space="0" w:color="auto"/>
              <w:bottom w:val="single" w:sz="4" w:space="0" w:color="auto"/>
              <w:right w:val="single" w:sz="4" w:space="0" w:color="auto"/>
            </w:tcBorders>
          </w:tcPr>
          <w:p w14:paraId="7A1DCAB4"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63F654EC" w14:textId="0307714D"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7C24D38C" w14:textId="62D8546B"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2BD49EB1" w14:textId="1E87678B"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16D8B775" w14:textId="68994C66"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48CD0A42"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6B43A091"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CA_48B-48C</w:t>
            </w:r>
          </w:p>
        </w:tc>
        <w:tc>
          <w:tcPr>
            <w:tcW w:w="1440" w:type="dxa"/>
            <w:tcBorders>
              <w:top w:val="single" w:sz="4" w:space="0" w:color="auto"/>
              <w:left w:val="single" w:sz="4" w:space="0" w:color="auto"/>
              <w:bottom w:val="single" w:sz="4" w:space="0" w:color="auto"/>
              <w:right w:val="single" w:sz="4" w:space="0" w:color="auto"/>
            </w:tcBorders>
            <w:vAlign w:val="center"/>
          </w:tcPr>
          <w:p w14:paraId="1C73D290"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620" w:type="dxa"/>
            <w:tcBorders>
              <w:top w:val="single" w:sz="4" w:space="0" w:color="auto"/>
              <w:left w:val="single" w:sz="4" w:space="0" w:color="auto"/>
              <w:bottom w:val="single" w:sz="4" w:space="0" w:color="auto"/>
              <w:right w:val="single" w:sz="4" w:space="0" w:color="auto"/>
            </w:tcBorders>
          </w:tcPr>
          <w:p w14:paraId="6CCC837C"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7CDD256D" w14:textId="4F9237B7"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4AF1D0B1" w14:textId="400C97E1"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39DFE726" w14:textId="399F824D"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5DB37645" w14:textId="5C14D36C"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E3327D" w:rsidRPr="00CB3203" w14:paraId="5C44BE89" w14:textId="77777777" w:rsidTr="00597BC5">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7D0F73F8"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CA_48B-48D</w:t>
            </w:r>
          </w:p>
        </w:tc>
        <w:tc>
          <w:tcPr>
            <w:tcW w:w="1440" w:type="dxa"/>
            <w:tcBorders>
              <w:top w:val="single" w:sz="4" w:space="0" w:color="auto"/>
              <w:left w:val="single" w:sz="4" w:space="0" w:color="auto"/>
              <w:bottom w:val="single" w:sz="4" w:space="0" w:color="auto"/>
              <w:right w:val="single" w:sz="4" w:space="0" w:color="auto"/>
            </w:tcBorders>
            <w:vAlign w:val="center"/>
          </w:tcPr>
          <w:p w14:paraId="54E0E3CF"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CA_48B</w:t>
            </w:r>
          </w:p>
        </w:tc>
        <w:tc>
          <w:tcPr>
            <w:tcW w:w="1620" w:type="dxa"/>
            <w:tcBorders>
              <w:top w:val="single" w:sz="4" w:space="0" w:color="auto"/>
              <w:left w:val="single" w:sz="4" w:space="0" w:color="auto"/>
              <w:bottom w:val="single" w:sz="4" w:space="0" w:color="auto"/>
              <w:right w:val="single" w:sz="4" w:space="0" w:color="auto"/>
            </w:tcBorders>
          </w:tcPr>
          <w:p w14:paraId="4957577A" w14:textId="77777777" w:rsidR="00E3327D" w:rsidRPr="00CB3203" w:rsidRDefault="00E3327D" w:rsidP="00E3327D">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36C3C387" w14:textId="37704FC9" w:rsidR="00E3327D" w:rsidRPr="00CB3203" w:rsidRDefault="00E3327D" w:rsidP="00E3327D">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0F30F494" w14:textId="2219A524"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64237FC5" w14:textId="0FEE51E0" w:rsidR="00E3327D" w:rsidRPr="00CB3203" w:rsidRDefault="00E3327D" w:rsidP="00E3327D">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40E996A3" w14:textId="25FFC56E" w:rsidR="00E3327D" w:rsidRPr="00CB3203" w:rsidRDefault="00E3327D" w:rsidP="00E3327D">
            <w:pPr>
              <w:rPr>
                <w:rFonts w:ascii="Arial" w:hAnsi="Arial" w:cs="Arial"/>
                <w:color w:val="000000"/>
                <w:sz w:val="16"/>
                <w:szCs w:val="16"/>
              </w:rPr>
            </w:pPr>
            <w:r w:rsidRPr="00577011">
              <w:rPr>
                <w:rFonts w:ascii="Arial" w:hAnsi="Arial" w:cs="Arial"/>
                <w:color w:val="000000"/>
                <w:sz w:val="16"/>
                <w:szCs w:val="16"/>
              </w:rPr>
              <w:t>AMPR needs to be defined</w:t>
            </w:r>
          </w:p>
        </w:tc>
      </w:tr>
      <w:tr w:rsidR="006A178A" w:rsidRPr="00CB3203" w14:paraId="2BC1280C" w14:textId="77777777" w:rsidTr="00B54FE1">
        <w:trPr>
          <w:cantSplit/>
          <w:trHeight w:val="338"/>
        </w:trPr>
        <w:tc>
          <w:tcPr>
            <w:tcW w:w="1435" w:type="dxa"/>
            <w:tcBorders>
              <w:top w:val="single" w:sz="4" w:space="0" w:color="auto"/>
              <w:left w:val="single" w:sz="4" w:space="0" w:color="auto"/>
              <w:bottom w:val="single" w:sz="4" w:space="0" w:color="auto"/>
              <w:right w:val="single" w:sz="4" w:space="0" w:color="auto"/>
            </w:tcBorders>
            <w:vAlign w:val="center"/>
          </w:tcPr>
          <w:p w14:paraId="544E6702" w14:textId="77777777" w:rsidR="006A178A" w:rsidRPr="00CB3203" w:rsidRDefault="006A178A" w:rsidP="006A178A">
            <w:pPr>
              <w:rPr>
                <w:rFonts w:ascii="Arial" w:hAnsi="Arial" w:cs="Arial"/>
                <w:color w:val="000000"/>
                <w:sz w:val="16"/>
                <w:szCs w:val="16"/>
              </w:rPr>
            </w:pPr>
            <w:r w:rsidRPr="00CB3203">
              <w:rPr>
                <w:rFonts w:ascii="Arial" w:hAnsi="Arial" w:cs="Arial"/>
                <w:color w:val="000000"/>
                <w:sz w:val="16"/>
                <w:szCs w:val="16"/>
              </w:rPr>
              <w:t>CA_48B-48E</w:t>
            </w:r>
          </w:p>
        </w:tc>
        <w:tc>
          <w:tcPr>
            <w:tcW w:w="1440" w:type="dxa"/>
            <w:tcBorders>
              <w:top w:val="single" w:sz="4" w:space="0" w:color="auto"/>
              <w:left w:val="single" w:sz="4" w:space="0" w:color="auto"/>
              <w:bottom w:val="single" w:sz="4" w:space="0" w:color="auto"/>
              <w:right w:val="single" w:sz="4" w:space="0" w:color="auto"/>
            </w:tcBorders>
            <w:vAlign w:val="center"/>
          </w:tcPr>
          <w:p w14:paraId="5ED29E60" w14:textId="77777777" w:rsidR="006A178A" w:rsidRPr="00CB3203" w:rsidRDefault="006A178A" w:rsidP="006A178A">
            <w:pPr>
              <w:rPr>
                <w:rFonts w:ascii="Arial" w:hAnsi="Arial" w:cs="Arial"/>
                <w:color w:val="000000"/>
                <w:sz w:val="16"/>
                <w:szCs w:val="16"/>
              </w:rPr>
            </w:pPr>
            <w:r w:rsidRPr="00CB3203">
              <w:rPr>
                <w:rFonts w:ascii="Arial" w:hAnsi="Arial" w:cs="Arial"/>
                <w:color w:val="000000"/>
                <w:sz w:val="16"/>
                <w:szCs w:val="16"/>
              </w:rPr>
              <w:t>CA_48B</w:t>
            </w:r>
          </w:p>
        </w:tc>
        <w:tc>
          <w:tcPr>
            <w:tcW w:w="1620" w:type="dxa"/>
            <w:tcBorders>
              <w:top w:val="single" w:sz="4" w:space="0" w:color="auto"/>
              <w:left w:val="single" w:sz="4" w:space="0" w:color="auto"/>
              <w:bottom w:val="single" w:sz="4" w:space="0" w:color="auto"/>
              <w:right w:val="single" w:sz="4" w:space="0" w:color="auto"/>
            </w:tcBorders>
          </w:tcPr>
          <w:p w14:paraId="2C7FEE1B" w14:textId="77777777" w:rsidR="006A178A" w:rsidRPr="00CB3203" w:rsidRDefault="006A178A" w:rsidP="006A178A">
            <w:pPr>
              <w:rPr>
                <w:rFonts w:ascii="Arial" w:hAnsi="Arial" w:cs="Arial"/>
                <w:color w:val="000000"/>
                <w:sz w:val="16"/>
                <w:szCs w:val="16"/>
              </w:rPr>
            </w:pPr>
            <w:r w:rsidRPr="00CB3203">
              <w:rPr>
                <w:rFonts w:ascii="Arial" w:hAnsi="Arial" w:cs="Arial"/>
                <w:color w:val="000000"/>
                <w:sz w:val="16"/>
                <w:szCs w:val="16"/>
              </w:rPr>
              <w:t>Frank Azcuy</w:t>
            </w:r>
            <w:r>
              <w:rPr>
                <w:rFonts w:ascii="Arial" w:hAnsi="Arial" w:cs="Arial"/>
                <w:color w:val="000000"/>
                <w:sz w:val="16"/>
                <w:szCs w:val="16"/>
              </w:rPr>
              <w:t xml:space="preserve"> </w:t>
            </w:r>
            <w:r w:rsidRPr="00CB3203">
              <w:rPr>
                <w:rFonts w:ascii="Arial" w:hAnsi="Arial" w:cs="Arial"/>
                <w:color w:val="000000"/>
                <w:sz w:val="16"/>
                <w:szCs w:val="16"/>
              </w:rPr>
              <w:t>Charters Communication</w:t>
            </w:r>
          </w:p>
        </w:tc>
        <w:tc>
          <w:tcPr>
            <w:tcW w:w="2790" w:type="dxa"/>
            <w:tcBorders>
              <w:top w:val="single" w:sz="4" w:space="0" w:color="auto"/>
              <w:left w:val="single" w:sz="4" w:space="0" w:color="auto"/>
              <w:bottom w:val="single" w:sz="4" w:space="0" w:color="auto"/>
              <w:right w:val="single" w:sz="4" w:space="0" w:color="auto"/>
            </w:tcBorders>
          </w:tcPr>
          <w:p w14:paraId="42DE592D" w14:textId="41768D00" w:rsidR="006A178A" w:rsidRPr="00CB3203" w:rsidRDefault="006A178A" w:rsidP="006A178A">
            <w:pPr>
              <w:rPr>
                <w:rFonts w:ascii="Arial" w:hAnsi="Arial" w:cs="Arial"/>
                <w:color w:val="000000"/>
                <w:sz w:val="16"/>
                <w:szCs w:val="16"/>
              </w:rPr>
            </w:pPr>
            <w:r w:rsidRPr="0032570D">
              <w:rPr>
                <w:rFonts w:ascii="Arial" w:hAnsi="Arial" w:cs="Arial"/>
                <w:color w:val="000000"/>
                <w:sz w:val="16"/>
                <w:szCs w:val="16"/>
              </w:rPr>
              <w:t>36.716-01-01: R4-2002568</w:t>
            </w:r>
          </w:p>
        </w:tc>
        <w:tc>
          <w:tcPr>
            <w:tcW w:w="1620" w:type="dxa"/>
            <w:tcBorders>
              <w:top w:val="single" w:sz="4" w:space="0" w:color="auto"/>
              <w:left w:val="single" w:sz="4" w:space="0" w:color="auto"/>
              <w:bottom w:val="single" w:sz="4" w:space="0" w:color="auto"/>
              <w:right w:val="single" w:sz="4" w:space="0" w:color="auto"/>
            </w:tcBorders>
          </w:tcPr>
          <w:p w14:paraId="670FE53E" w14:textId="778BE4A5" w:rsidR="006A178A" w:rsidRPr="00CB3203" w:rsidRDefault="006A178A" w:rsidP="006A178A">
            <w:pPr>
              <w:rPr>
                <w:rFonts w:ascii="Arial" w:hAnsi="Arial" w:cs="Arial"/>
                <w:color w:val="000000"/>
                <w:sz w:val="16"/>
                <w:szCs w:val="16"/>
              </w:rPr>
            </w:pPr>
            <w:r w:rsidRPr="001A40C8">
              <w:rPr>
                <w:rFonts w:ascii="Arial" w:hAnsi="Arial" w:cs="Arial"/>
                <w:color w:val="000000"/>
                <w:sz w:val="16"/>
                <w:szCs w:val="16"/>
              </w:rPr>
              <w:t>No</w:t>
            </w:r>
          </w:p>
        </w:tc>
        <w:tc>
          <w:tcPr>
            <w:tcW w:w="1890" w:type="dxa"/>
            <w:tcBorders>
              <w:top w:val="single" w:sz="4" w:space="0" w:color="auto"/>
              <w:left w:val="single" w:sz="4" w:space="0" w:color="auto"/>
              <w:bottom w:val="single" w:sz="4" w:space="0" w:color="auto"/>
              <w:right w:val="single" w:sz="4" w:space="0" w:color="auto"/>
            </w:tcBorders>
          </w:tcPr>
          <w:p w14:paraId="67DA69D1" w14:textId="4E3A1978" w:rsidR="006A178A" w:rsidRPr="00CB3203" w:rsidRDefault="006A178A" w:rsidP="006A178A">
            <w:pPr>
              <w:rPr>
                <w:rFonts w:ascii="Arial" w:hAnsi="Arial" w:cs="Arial"/>
                <w:color w:val="000000"/>
                <w:sz w:val="16"/>
                <w:szCs w:val="16"/>
              </w:rPr>
            </w:pPr>
            <w:r w:rsidRPr="001A40C8">
              <w:rPr>
                <w:rFonts w:ascii="Arial" w:hAnsi="Arial" w:cs="Arial"/>
                <w:color w:val="000000"/>
                <w:sz w:val="16"/>
                <w:szCs w:val="16"/>
              </w:rPr>
              <w:t>No</w:t>
            </w:r>
          </w:p>
        </w:tc>
        <w:tc>
          <w:tcPr>
            <w:tcW w:w="3240" w:type="dxa"/>
            <w:tcBorders>
              <w:top w:val="single" w:sz="4" w:space="0" w:color="auto"/>
              <w:left w:val="single" w:sz="4" w:space="0" w:color="auto"/>
              <w:bottom w:val="single" w:sz="4" w:space="0" w:color="auto"/>
              <w:right w:val="single" w:sz="4" w:space="0" w:color="auto"/>
            </w:tcBorders>
          </w:tcPr>
          <w:p w14:paraId="411A5F27" w14:textId="0D18ABF5" w:rsidR="006A178A" w:rsidRPr="00CB3203" w:rsidRDefault="006A178A" w:rsidP="006A178A">
            <w:pPr>
              <w:rPr>
                <w:rFonts w:ascii="Arial" w:hAnsi="Arial" w:cs="Arial"/>
                <w:color w:val="000000"/>
                <w:sz w:val="16"/>
                <w:szCs w:val="16"/>
              </w:rPr>
            </w:pPr>
            <w:r w:rsidRPr="00577011">
              <w:rPr>
                <w:rFonts w:ascii="Arial" w:hAnsi="Arial" w:cs="Arial"/>
                <w:color w:val="000000"/>
                <w:sz w:val="16"/>
                <w:szCs w:val="16"/>
              </w:rPr>
              <w:t>AMPR needs to be defined</w:t>
            </w:r>
          </w:p>
        </w:tc>
      </w:tr>
    </w:tbl>
    <w:p w14:paraId="78968712" w14:textId="77777777" w:rsidR="005A6C96" w:rsidRPr="00E20944" w:rsidRDefault="005A6C96" w:rsidP="00432C06">
      <w:pPr>
        <w:rPr>
          <w:rFonts w:cs="Arial"/>
          <w:lang w:val="sv-SE"/>
        </w:rPr>
      </w:pPr>
    </w:p>
    <w:p w14:paraId="41C8C8C2" w14:textId="77777777" w:rsidR="00432C06" w:rsidRPr="00E20944" w:rsidRDefault="00432C06">
      <w:pPr>
        <w:overflowPunct/>
        <w:autoSpaceDE/>
        <w:autoSpaceDN/>
        <w:adjustRightInd/>
        <w:spacing w:after="0"/>
        <w:textAlignment w:val="auto"/>
        <w:rPr>
          <w:rFonts w:ascii="Arial" w:hAnsi="Arial" w:cs="Arial"/>
          <w:sz w:val="24"/>
          <w:lang w:val="sv-SE"/>
        </w:rPr>
      </w:pPr>
      <w:r w:rsidRPr="00E20944">
        <w:rPr>
          <w:rFonts w:ascii="Arial" w:hAnsi="Arial" w:cs="Arial"/>
          <w:sz w:val="24"/>
          <w:lang w:val="sv-SE"/>
        </w:rPr>
        <w:br w:type="page"/>
      </w:r>
    </w:p>
    <w:p w14:paraId="3DC199D7" w14:textId="77777777" w:rsidR="00F72887" w:rsidRPr="00701410" w:rsidRDefault="00F72887" w:rsidP="00F72887">
      <w:pPr>
        <w:pStyle w:val="Heading2"/>
      </w:pPr>
      <w:r>
        <w:t>3.</w:t>
      </w:r>
      <w:r>
        <w:tab/>
        <w:t xml:space="preserve">Detailed progress in SA/CT WGs since last TSG meeting </w:t>
      </w:r>
      <w:r w:rsidRPr="005A6C96">
        <w:t>(for all involved WGs)</w:t>
      </w:r>
    </w:p>
    <w:p w14:paraId="473790EA" w14:textId="77777777" w:rsidR="00F72887" w:rsidRPr="00721CF6" w:rsidRDefault="00F72887" w:rsidP="00F72887">
      <w:pPr>
        <w:pStyle w:val="Heading4"/>
        <w:rPr>
          <w:rFonts w:cs="Arial"/>
          <w:iCs/>
          <w:color w:val="FF0000"/>
        </w:rPr>
      </w:pPr>
      <w:r>
        <w:rPr>
          <w:lang w:eastAsia="ja-JP"/>
        </w:rPr>
        <w:t>N/A</w:t>
      </w:r>
    </w:p>
    <w:p w14:paraId="4ECA80D5" w14:textId="7A77AF06" w:rsidR="005A6C96" w:rsidRDefault="00F72887" w:rsidP="005A6C96">
      <w:pPr>
        <w:pStyle w:val="Heading2"/>
      </w:pPr>
      <w:r>
        <w:t>4</w:t>
      </w:r>
      <w:r w:rsidR="005A6C96">
        <w:t>.</w:t>
      </w:r>
      <w:r w:rsidR="005A6C96">
        <w:tab/>
        <w:t>References</w:t>
      </w:r>
    </w:p>
    <w:p w14:paraId="49BD5AB9" w14:textId="2E449C89" w:rsidR="00432C06" w:rsidRPr="001231DC" w:rsidRDefault="00432C06" w:rsidP="00432C06">
      <w:pPr>
        <w:rPr>
          <w:lang w:eastAsia="ja-JP"/>
        </w:rPr>
      </w:pPr>
      <w:r w:rsidRPr="00D7531E">
        <w:rPr>
          <w:rFonts w:hint="eastAsia"/>
          <w:lang w:val="pt-BR" w:eastAsia="ja-JP"/>
        </w:rPr>
        <w:t xml:space="preserve"> [</w:t>
      </w:r>
      <w:r w:rsidRPr="00432C06">
        <w:rPr>
          <w:rFonts w:hint="eastAsia"/>
          <w:lang w:eastAsia="ja-JP"/>
        </w:rPr>
        <w:t>1]</w:t>
      </w:r>
      <w:r w:rsidRPr="00BC1DC1">
        <w:rPr>
          <w:rFonts w:hint="eastAsia"/>
          <w:lang w:eastAsia="ja-JP"/>
        </w:rPr>
        <w:tab/>
      </w:r>
      <w:r w:rsidR="007C136B" w:rsidRPr="007C136B">
        <w:rPr>
          <w:lang w:eastAsia="ja-JP"/>
        </w:rPr>
        <w:t>RP-191811</w:t>
      </w:r>
      <w:r w:rsidR="009E41E6">
        <w:rPr>
          <w:lang w:eastAsia="ja-JP"/>
        </w:rPr>
        <w:tab/>
      </w:r>
      <w:r w:rsidR="0027772B">
        <w:rPr>
          <w:lang w:eastAsia="ja-JP"/>
        </w:rPr>
        <w:t>Revised</w:t>
      </w:r>
      <w:r w:rsidR="009E41E6" w:rsidRPr="009E41E6">
        <w:rPr>
          <w:lang w:eastAsia="ja-JP"/>
        </w:rPr>
        <w:t xml:space="preserve"> WID on Rel16 LTE Intra-band CA for x DL/y UL including contiguous and non-contiguous spectrum(x&gt;=y)</w:t>
      </w:r>
    </w:p>
    <w:p w14:paraId="004E41E7" w14:textId="77777777" w:rsidR="00701410" w:rsidRPr="003E3A1A" w:rsidRDefault="00701410" w:rsidP="003E3A1A">
      <w:pPr>
        <w:overflowPunct/>
        <w:autoSpaceDE/>
        <w:autoSpaceDN/>
        <w:snapToGrid w:val="0"/>
        <w:spacing w:after="0"/>
        <w:textAlignment w:val="auto"/>
        <w:rPr>
          <w:rFonts w:ascii="Arial" w:hAnsi="Arial" w:cs="Arial"/>
          <w:lang w:eastAsia="ja-JP"/>
        </w:rPr>
      </w:pPr>
    </w:p>
    <w:p w14:paraId="5542F476" w14:textId="77777777" w:rsidR="004F218A" w:rsidRDefault="004F218A" w:rsidP="004F218A">
      <w:pPr>
        <w:tabs>
          <w:tab w:val="left" w:pos="567"/>
        </w:tabs>
        <w:overflowPunct/>
        <w:autoSpaceDE/>
        <w:autoSpaceDN/>
        <w:snapToGrid w:val="0"/>
        <w:spacing w:after="0"/>
        <w:textAlignment w:val="auto"/>
        <w:rPr>
          <w:rFonts w:ascii="Arial" w:hAnsi="Arial" w:cs="Arial"/>
          <w:bCs/>
        </w:rPr>
      </w:pPr>
    </w:p>
    <w:p w14:paraId="04A93FE5" w14:textId="77777777" w:rsidR="00C21339" w:rsidRDefault="00C21339" w:rsidP="00D60BD6">
      <w:pPr>
        <w:pStyle w:val="FP"/>
        <w:rPr>
          <w:sz w:val="12"/>
          <w:szCs w:val="12"/>
        </w:rPr>
      </w:pPr>
      <w:r>
        <w:rPr>
          <w:sz w:val="12"/>
          <w:szCs w:val="12"/>
        </w:rPr>
        <w:t>v04.81</w:t>
      </w:r>
      <w:r>
        <w:rPr>
          <w:sz w:val="12"/>
          <w:szCs w:val="12"/>
        </w:rPr>
        <w:tab/>
        <w:t>31.07.2018</w:t>
      </w:r>
      <w:r>
        <w:rPr>
          <w:sz w:val="12"/>
          <w:szCs w:val="12"/>
        </w:rPr>
        <w:tab/>
      </w:r>
      <w:r>
        <w:rPr>
          <w:sz w:val="12"/>
          <w:szCs w:val="12"/>
        </w:rPr>
        <w:tab/>
        <w:t>simplification of template and addition of cross-TSG aspects</w:t>
      </w:r>
    </w:p>
    <w:p w14:paraId="6C04DAB4" w14:textId="77777777" w:rsidR="00D60BD6" w:rsidRDefault="00D60BD6" w:rsidP="00D60BD6">
      <w:pPr>
        <w:pStyle w:val="FP"/>
        <w:rPr>
          <w:sz w:val="12"/>
          <w:szCs w:val="12"/>
        </w:rPr>
      </w:pPr>
      <w:r>
        <w:rPr>
          <w:sz w:val="12"/>
          <w:szCs w:val="12"/>
        </w:rPr>
        <w:t>v04.80</w:t>
      </w:r>
      <w:r>
        <w:rPr>
          <w:sz w:val="12"/>
          <w:szCs w:val="12"/>
        </w:rPr>
        <w:tab/>
        <w:t>21.05.2018</w:t>
      </w:r>
      <w:r>
        <w:rPr>
          <w:sz w:val="12"/>
          <w:szCs w:val="12"/>
        </w:rPr>
        <w:tab/>
      </w:r>
      <w:r>
        <w:rPr>
          <w:sz w:val="12"/>
          <w:szCs w:val="12"/>
        </w:rPr>
        <w:tab/>
        <w:t>minor adaptations for RAN #80</w:t>
      </w:r>
    </w:p>
    <w:p w14:paraId="1147132B" w14:textId="77777777" w:rsidR="00C80116" w:rsidRDefault="00C80116" w:rsidP="00C80116">
      <w:pPr>
        <w:pStyle w:val="FP"/>
        <w:rPr>
          <w:sz w:val="12"/>
          <w:szCs w:val="12"/>
        </w:rPr>
      </w:pPr>
      <w:r>
        <w:rPr>
          <w:sz w:val="12"/>
          <w:szCs w:val="12"/>
        </w:rPr>
        <w:t>v04.79</w:t>
      </w:r>
      <w:r>
        <w:rPr>
          <w:sz w:val="12"/>
          <w:szCs w:val="12"/>
        </w:rPr>
        <w:tab/>
        <w:t>26.02.2018</w:t>
      </w:r>
      <w:r>
        <w:rPr>
          <w:sz w:val="12"/>
          <w:szCs w:val="12"/>
        </w:rPr>
        <w:tab/>
      </w:r>
      <w:r>
        <w:rPr>
          <w:sz w:val="12"/>
          <w:szCs w:val="12"/>
        </w:rPr>
        <w:tab/>
        <w:t>minor adaptations for RAN #79</w:t>
      </w:r>
    </w:p>
    <w:p w14:paraId="6EB72220" w14:textId="77777777" w:rsidR="00673911" w:rsidRDefault="00673911" w:rsidP="00673911">
      <w:pPr>
        <w:pStyle w:val="FP"/>
        <w:rPr>
          <w:sz w:val="12"/>
          <w:szCs w:val="12"/>
        </w:rPr>
      </w:pPr>
      <w:r>
        <w:rPr>
          <w:sz w:val="12"/>
          <w:szCs w:val="12"/>
        </w:rPr>
        <w:t>v04.78</w:t>
      </w:r>
      <w:r>
        <w:rPr>
          <w:sz w:val="12"/>
          <w:szCs w:val="12"/>
        </w:rPr>
        <w:tab/>
        <w:t>18.11.2017</w:t>
      </w:r>
      <w:r>
        <w:rPr>
          <w:sz w:val="12"/>
          <w:szCs w:val="12"/>
        </w:rPr>
        <w:tab/>
      </w:r>
      <w:r>
        <w:rPr>
          <w:sz w:val="12"/>
          <w:szCs w:val="12"/>
        </w:rPr>
        <w:tab/>
        <w:t>minor adaptations for RAN #78</w:t>
      </w:r>
    </w:p>
    <w:p w14:paraId="02A506BC" w14:textId="77777777" w:rsidR="007113A1" w:rsidRDefault="007113A1" w:rsidP="007113A1">
      <w:pPr>
        <w:pStyle w:val="FP"/>
        <w:rPr>
          <w:sz w:val="12"/>
          <w:szCs w:val="12"/>
        </w:rPr>
      </w:pPr>
      <w:r>
        <w:rPr>
          <w:sz w:val="12"/>
          <w:szCs w:val="12"/>
        </w:rPr>
        <w:t>v04.77</w:t>
      </w:r>
      <w:r>
        <w:rPr>
          <w:sz w:val="12"/>
          <w:szCs w:val="12"/>
        </w:rPr>
        <w:tab/>
        <w:t>06.08.2017</w:t>
      </w:r>
      <w:r>
        <w:rPr>
          <w:sz w:val="12"/>
          <w:szCs w:val="12"/>
        </w:rPr>
        <w:tab/>
      </w:r>
      <w:r>
        <w:rPr>
          <w:sz w:val="12"/>
          <w:szCs w:val="12"/>
        </w:rPr>
        <w:tab/>
        <w:t>minor adaptations for RAN #77</w:t>
      </w:r>
    </w:p>
    <w:p w14:paraId="10001D5C" w14:textId="77777777" w:rsidR="00AE08EB" w:rsidRDefault="00AE08EB" w:rsidP="00AE08EB">
      <w:pPr>
        <w:pStyle w:val="FP"/>
        <w:rPr>
          <w:sz w:val="12"/>
          <w:szCs w:val="12"/>
        </w:rPr>
      </w:pPr>
      <w:r>
        <w:rPr>
          <w:sz w:val="12"/>
          <w:szCs w:val="12"/>
        </w:rPr>
        <w:t>v04.76</w:t>
      </w:r>
      <w:r>
        <w:rPr>
          <w:sz w:val="12"/>
          <w:szCs w:val="12"/>
        </w:rPr>
        <w:tab/>
        <w:t>15.05.2017</w:t>
      </w:r>
      <w:r>
        <w:rPr>
          <w:sz w:val="12"/>
          <w:szCs w:val="12"/>
        </w:rPr>
        <w:tab/>
      </w:r>
      <w:r>
        <w:rPr>
          <w:sz w:val="12"/>
          <w:szCs w:val="12"/>
        </w:rPr>
        <w:tab/>
        <w:t>minor adaptations for RAN #76</w:t>
      </w:r>
    </w:p>
    <w:p w14:paraId="6F731BB4" w14:textId="77777777" w:rsidR="000F6C1C" w:rsidRDefault="000F6C1C" w:rsidP="000F6C1C">
      <w:pPr>
        <w:pStyle w:val="FP"/>
        <w:rPr>
          <w:sz w:val="12"/>
          <w:szCs w:val="12"/>
        </w:rPr>
      </w:pPr>
      <w:r>
        <w:rPr>
          <w:sz w:val="12"/>
          <w:szCs w:val="12"/>
        </w:rPr>
        <w:t>v04.75</w:t>
      </w:r>
      <w:r>
        <w:rPr>
          <w:sz w:val="12"/>
          <w:szCs w:val="12"/>
        </w:rPr>
        <w:tab/>
        <w:t>31.01.2017</w:t>
      </w:r>
      <w:r>
        <w:rPr>
          <w:sz w:val="12"/>
          <w:szCs w:val="12"/>
        </w:rPr>
        <w:tab/>
      </w:r>
      <w:r>
        <w:rPr>
          <w:sz w:val="12"/>
          <w:szCs w:val="12"/>
        </w:rPr>
        <w:tab/>
        <w:t>minor adaptations for RAN #75</w:t>
      </w:r>
    </w:p>
    <w:p w14:paraId="2DFAAB99" w14:textId="77777777" w:rsidR="009E209B" w:rsidRDefault="009E209B" w:rsidP="009E209B">
      <w:pPr>
        <w:pStyle w:val="FP"/>
        <w:rPr>
          <w:sz w:val="12"/>
          <w:szCs w:val="12"/>
        </w:rPr>
      </w:pPr>
      <w:r>
        <w:rPr>
          <w:sz w:val="12"/>
          <w:szCs w:val="12"/>
        </w:rPr>
        <w:t>v04.74</w:t>
      </w:r>
      <w:r>
        <w:rPr>
          <w:sz w:val="12"/>
          <w:szCs w:val="12"/>
        </w:rPr>
        <w:tab/>
        <w:t>28.10.2016</w:t>
      </w:r>
      <w:r>
        <w:rPr>
          <w:sz w:val="12"/>
          <w:szCs w:val="12"/>
        </w:rPr>
        <w:tab/>
      </w:r>
      <w:r>
        <w:rPr>
          <w:sz w:val="12"/>
          <w:szCs w:val="12"/>
        </w:rPr>
        <w:tab/>
        <w:t>minor adaptations for RAN #74</w:t>
      </w:r>
    </w:p>
    <w:p w14:paraId="0495D2F2" w14:textId="77777777" w:rsidR="001C4490" w:rsidRDefault="001C4490" w:rsidP="001C4490">
      <w:pPr>
        <w:pStyle w:val="FP"/>
        <w:rPr>
          <w:sz w:val="12"/>
          <w:szCs w:val="12"/>
        </w:rPr>
      </w:pPr>
      <w:r>
        <w:rPr>
          <w:sz w:val="12"/>
          <w:szCs w:val="12"/>
        </w:rPr>
        <w:t>v04.73</w:t>
      </w:r>
      <w:r>
        <w:rPr>
          <w:sz w:val="12"/>
          <w:szCs w:val="12"/>
        </w:rPr>
        <w:tab/>
        <w:t>01.09.2016</w:t>
      </w:r>
      <w:r>
        <w:rPr>
          <w:sz w:val="12"/>
          <w:szCs w:val="12"/>
        </w:rPr>
        <w:tab/>
      </w:r>
      <w:r>
        <w:rPr>
          <w:sz w:val="12"/>
          <w:szCs w:val="12"/>
        </w:rPr>
        <w:tab/>
        <w:t>adaptations for RAN #73 (time units in extra Excel table, RAN6 reporting included)</w:t>
      </w:r>
    </w:p>
    <w:p w14:paraId="02CA3089" w14:textId="77777777" w:rsidR="00D76BA4" w:rsidRDefault="00D76BA4" w:rsidP="00D76BA4">
      <w:pPr>
        <w:pStyle w:val="FP"/>
        <w:rPr>
          <w:sz w:val="12"/>
          <w:szCs w:val="12"/>
        </w:rPr>
      </w:pPr>
      <w:r>
        <w:rPr>
          <w:sz w:val="12"/>
          <w:szCs w:val="12"/>
        </w:rPr>
        <w:t>v04.72</w:t>
      </w:r>
      <w:r>
        <w:rPr>
          <w:sz w:val="12"/>
          <w:szCs w:val="12"/>
        </w:rPr>
        <w:tab/>
        <w:t>26.05.2016</w:t>
      </w:r>
      <w:r>
        <w:rPr>
          <w:sz w:val="12"/>
          <w:szCs w:val="12"/>
        </w:rPr>
        <w:tab/>
      </w:r>
      <w:r>
        <w:rPr>
          <w:sz w:val="12"/>
          <w:szCs w:val="12"/>
        </w:rPr>
        <w:tab/>
        <w:t>adaptations for RAN #72 (introduction of NR &amp; GERAN TUs)</w:t>
      </w:r>
    </w:p>
    <w:p w14:paraId="21B4A81A" w14:textId="77777777" w:rsidR="00ED0E8F" w:rsidRDefault="00ED0E8F" w:rsidP="00ED0E8F">
      <w:pPr>
        <w:pStyle w:val="FP"/>
        <w:rPr>
          <w:sz w:val="12"/>
          <w:szCs w:val="12"/>
        </w:rPr>
      </w:pPr>
      <w:r>
        <w:rPr>
          <w:sz w:val="12"/>
          <w:szCs w:val="12"/>
        </w:rPr>
        <w:t>v04.71</w:t>
      </w:r>
      <w:r>
        <w:rPr>
          <w:sz w:val="12"/>
          <w:szCs w:val="12"/>
        </w:rPr>
        <w:tab/>
        <w:t>10.02.2016</w:t>
      </w:r>
      <w:r>
        <w:rPr>
          <w:sz w:val="12"/>
          <w:szCs w:val="12"/>
        </w:rPr>
        <w:tab/>
      </w:r>
      <w:r>
        <w:rPr>
          <w:sz w:val="12"/>
          <w:szCs w:val="12"/>
        </w:rPr>
        <w:tab/>
        <w:t>minor adaptations for RAN #71</w:t>
      </w:r>
    </w:p>
    <w:p w14:paraId="2AA1A6FF" w14:textId="77777777" w:rsidR="000C00FA" w:rsidRDefault="000C00FA" w:rsidP="000C00FA">
      <w:pPr>
        <w:pStyle w:val="FP"/>
        <w:rPr>
          <w:sz w:val="12"/>
          <w:szCs w:val="12"/>
        </w:rPr>
      </w:pPr>
      <w:r>
        <w:rPr>
          <w:sz w:val="12"/>
          <w:szCs w:val="12"/>
        </w:rPr>
        <w:t>v04.70</w:t>
      </w:r>
      <w:r>
        <w:rPr>
          <w:sz w:val="12"/>
          <w:szCs w:val="12"/>
        </w:rPr>
        <w:tab/>
        <w:t>30.10.2015</w:t>
      </w:r>
      <w:r>
        <w:rPr>
          <w:sz w:val="12"/>
          <w:szCs w:val="12"/>
        </w:rPr>
        <w:tab/>
      </w:r>
      <w:r>
        <w:rPr>
          <w:sz w:val="12"/>
          <w:szCs w:val="12"/>
        </w:rPr>
        <w:tab/>
        <w:t>minor adaptations for RAN #70</w:t>
      </w:r>
    </w:p>
    <w:p w14:paraId="16903BF0" w14:textId="77777777" w:rsidR="00F00A3D" w:rsidRDefault="00F00A3D" w:rsidP="00F00A3D">
      <w:pPr>
        <w:pStyle w:val="FP"/>
        <w:rPr>
          <w:sz w:val="12"/>
          <w:szCs w:val="12"/>
        </w:rPr>
      </w:pPr>
      <w:r>
        <w:rPr>
          <w:sz w:val="12"/>
          <w:szCs w:val="12"/>
        </w:rPr>
        <w:t>v04.69</w:t>
      </w:r>
      <w:r>
        <w:rPr>
          <w:sz w:val="12"/>
          <w:szCs w:val="12"/>
        </w:rPr>
        <w:tab/>
        <w:t>12.08.2015</w:t>
      </w:r>
      <w:r>
        <w:rPr>
          <w:sz w:val="12"/>
          <w:szCs w:val="12"/>
        </w:rPr>
        <w:tab/>
      </w:r>
      <w:r>
        <w:rPr>
          <w:sz w:val="12"/>
          <w:szCs w:val="12"/>
        </w:rPr>
        <w:tab/>
        <w:t>minor adaptations for RAN #69</w:t>
      </w:r>
    </w:p>
    <w:p w14:paraId="36581B9D" w14:textId="77777777" w:rsidR="00D17794" w:rsidRDefault="00D17794" w:rsidP="00D17794">
      <w:pPr>
        <w:pStyle w:val="FP"/>
        <w:rPr>
          <w:sz w:val="12"/>
          <w:szCs w:val="12"/>
        </w:rPr>
      </w:pPr>
      <w:r>
        <w:rPr>
          <w:sz w:val="12"/>
          <w:szCs w:val="12"/>
        </w:rPr>
        <w:t>v04.68</w:t>
      </w:r>
      <w:r>
        <w:rPr>
          <w:sz w:val="12"/>
          <w:szCs w:val="12"/>
        </w:rPr>
        <w:tab/>
        <w:t>21.05.2015</w:t>
      </w:r>
      <w:r>
        <w:rPr>
          <w:sz w:val="12"/>
          <w:szCs w:val="12"/>
        </w:rPr>
        <w:tab/>
      </w:r>
      <w:r>
        <w:rPr>
          <w:sz w:val="12"/>
          <w:szCs w:val="12"/>
        </w:rPr>
        <w:tab/>
        <w:t>minor adaptations for RAN #68</w:t>
      </w:r>
    </w:p>
    <w:p w14:paraId="6D281D11" w14:textId="77777777" w:rsidR="00C44CBA" w:rsidRDefault="00C44CBA" w:rsidP="00C44CBA">
      <w:pPr>
        <w:pStyle w:val="FP"/>
        <w:rPr>
          <w:sz w:val="12"/>
          <w:szCs w:val="12"/>
        </w:rPr>
      </w:pPr>
      <w:r>
        <w:rPr>
          <w:sz w:val="12"/>
          <w:szCs w:val="12"/>
        </w:rPr>
        <w:t>v04.67</w:t>
      </w:r>
      <w:r>
        <w:rPr>
          <w:sz w:val="12"/>
          <w:szCs w:val="12"/>
        </w:rPr>
        <w:tab/>
        <w:t>01.02.2015</w:t>
      </w:r>
      <w:r>
        <w:rPr>
          <w:sz w:val="12"/>
          <w:szCs w:val="12"/>
        </w:rPr>
        <w:tab/>
      </w:r>
      <w:r>
        <w:rPr>
          <w:sz w:val="12"/>
          <w:szCs w:val="12"/>
        </w:rPr>
        <w:tab/>
        <w:t>minor adaptations for RAN #67</w:t>
      </w:r>
    </w:p>
    <w:p w14:paraId="36EFF682" w14:textId="77777777" w:rsidR="00A458D4" w:rsidRDefault="00A458D4" w:rsidP="00BE1D1F">
      <w:pPr>
        <w:pStyle w:val="FP"/>
        <w:rPr>
          <w:sz w:val="12"/>
          <w:szCs w:val="12"/>
        </w:rPr>
      </w:pPr>
      <w:r>
        <w:rPr>
          <w:sz w:val="12"/>
          <w:szCs w:val="12"/>
        </w:rPr>
        <w:t>v04.66</w:t>
      </w:r>
      <w:r>
        <w:rPr>
          <w:sz w:val="12"/>
          <w:szCs w:val="12"/>
        </w:rPr>
        <w:tab/>
        <w:t>16.11.2014</w:t>
      </w:r>
      <w:r>
        <w:rPr>
          <w:sz w:val="12"/>
          <w:szCs w:val="12"/>
        </w:rPr>
        <w:tab/>
      </w:r>
      <w:r>
        <w:rPr>
          <w:sz w:val="12"/>
          <w:szCs w:val="12"/>
        </w:rPr>
        <w:tab/>
        <w:t>minor adaptations for RAN #66</w:t>
      </w:r>
    </w:p>
    <w:p w14:paraId="2ED0B145" w14:textId="77777777" w:rsidR="00BE1D1F" w:rsidRDefault="00BE1D1F" w:rsidP="00BE1D1F">
      <w:pPr>
        <w:pStyle w:val="FP"/>
        <w:rPr>
          <w:sz w:val="12"/>
          <w:szCs w:val="12"/>
        </w:rPr>
      </w:pPr>
      <w:r>
        <w:rPr>
          <w:sz w:val="12"/>
          <w:szCs w:val="12"/>
        </w:rPr>
        <w:t>v04.65</w:t>
      </w:r>
      <w:r>
        <w:rPr>
          <w:sz w:val="12"/>
          <w:szCs w:val="12"/>
        </w:rPr>
        <w:tab/>
        <w:t>16.08.2014</w:t>
      </w:r>
      <w:r>
        <w:rPr>
          <w:sz w:val="12"/>
          <w:szCs w:val="12"/>
        </w:rPr>
        <w:tab/>
      </w:r>
      <w:r>
        <w:rPr>
          <w:sz w:val="12"/>
          <w:szCs w:val="12"/>
        </w:rPr>
        <w:tab/>
        <w:t>minor adaptations for RAN #65</w:t>
      </w:r>
    </w:p>
    <w:p w14:paraId="172D67F4" w14:textId="77777777" w:rsidR="004B7B48" w:rsidRDefault="004B7B48" w:rsidP="004B7B48">
      <w:pPr>
        <w:pStyle w:val="FP"/>
        <w:rPr>
          <w:sz w:val="12"/>
          <w:szCs w:val="12"/>
        </w:rPr>
      </w:pPr>
      <w:r>
        <w:rPr>
          <w:sz w:val="12"/>
          <w:szCs w:val="12"/>
        </w:rPr>
        <w:t>v04.64</w:t>
      </w:r>
      <w:r>
        <w:rPr>
          <w:sz w:val="12"/>
          <w:szCs w:val="12"/>
        </w:rPr>
        <w:tab/>
        <w:t>22.05.2014</w:t>
      </w:r>
      <w:r>
        <w:rPr>
          <w:sz w:val="12"/>
          <w:szCs w:val="12"/>
        </w:rPr>
        <w:tab/>
      </w:r>
      <w:r>
        <w:rPr>
          <w:sz w:val="12"/>
          <w:szCs w:val="12"/>
        </w:rPr>
        <w:tab/>
        <w:t>minor adaptations for RAN #64</w:t>
      </w:r>
    </w:p>
    <w:p w14:paraId="43F9C4D8" w14:textId="77777777" w:rsidR="00D160C1" w:rsidRDefault="00D160C1" w:rsidP="006A3ADF">
      <w:pPr>
        <w:pStyle w:val="FP"/>
        <w:rPr>
          <w:sz w:val="12"/>
          <w:szCs w:val="12"/>
        </w:rPr>
      </w:pPr>
      <w:r>
        <w:rPr>
          <w:sz w:val="12"/>
          <w:szCs w:val="12"/>
        </w:rPr>
        <w:t>v04.63</w:t>
      </w:r>
      <w:r>
        <w:rPr>
          <w:sz w:val="12"/>
          <w:szCs w:val="12"/>
        </w:rPr>
        <w:tab/>
        <w:t>24.01.2014</w:t>
      </w:r>
      <w:r>
        <w:rPr>
          <w:sz w:val="12"/>
          <w:szCs w:val="12"/>
        </w:rPr>
        <w:tab/>
      </w:r>
      <w:r>
        <w:rPr>
          <w:sz w:val="12"/>
          <w:szCs w:val="12"/>
        </w:rPr>
        <w:tab/>
        <w:t>restructuring for RAN #63 to cover Core &amp; Perf. in one doc file</w:t>
      </w:r>
    </w:p>
    <w:p w14:paraId="60017E10" w14:textId="77777777" w:rsidR="00AD7ADC" w:rsidRDefault="00AD7ADC" w:rsidP="006A3ADF">
      <w:pPr>
        <w:pStyle w:val="FP"/>
        <w:rPr>
          <w:sz w:val="12"/>
          <w:szCs w:val="12"/>
        </w:rPr>
      </w:pPr>
      <w:r>
        <w:rPr>
          <w:sz w:val="12"/>
          <w:szCs w:val="12"/>
        </w:rPr>
        <w:t>v03.62</w:t>
      </w:r>
      <w:r>
        <w:rPr>
          <w:sz w:val="12"/>
          <w:szCs w:val="12"/>
        </w:rPr>
        <w:tab/>
        <w:t>11.11.2013</w:t>
      </w:r>
      <w:r>
        <w:rPr>
          <w:sz w:val="12"/>
          <w:szCs w:val="12"/>
        </w:rPr>
        <w:tab/>
      </w:r>
      <w:r>
        <w:rPr>
          <w:sz w:val="12"/>
          <w:szCs w:val="12"/>
        </w:rPr>
        <w:tab/>
        <w:t>section 1.2.3 adapted for RAN #62</w:t>
      </w:r>
    </w:p>
    <w:p w14:paraId="344E25B9" w14:textId="77777777" w:rsidR="00EA2DC1" w:rsidRDefault="00AD7ADC" w:rsidP="006A3ADF">
      <w:pPr>
        <w:pStyle w:val="FP"/>
        <w:rPr>
          <w:sz w:val="12"/>
          <w:szCs w:val="12"/>
        </w:rPr>
      </w:pPr>
      <w:r>
        <w:rPr>
          <w:sz w:val="12"/>
          <w:szCs w:val="12"/>
        </w:rPr>
        <w:t>v03</w:t>
      </w:r>
      <w:r>
        <w:rPr>
          <w:sz w:val="12"/>
          <w:szCs w:val="12"/>
        </w:rPr>
        <w:tab/>
        <w:t>11.08.2013</w:t>
      </w:r>
      <w:r w:rsidR="00EA2DC1">
        <w:rPr>
          <w:sz w:val="12"/>
          <w:szCs w:val="12"/>
        </w:rPr>
        <w:tab/>
      </w:r>
      <w:r w:rsidR="00EA2DC1">
        <w:rPr>
          <w:sz w:val="12"/>
          <w:szCs w:val="12"/>
        </w:rPr>
        <w:tab/>
        <w:t>section 1.2.3 added on time budget</w:t>
      </w:r>
    </w:p>
    <w:p w14:paraId="3509F1FD" w14:textId="77777777" w:rsidR="006A3ADF" w:rsidRDefault="006A3ADF" w:rsidP="006A3ADF">
      <w:pPr>
        <w:pStyle w:val="FP"/>
        <w:rPr>
          <w:sz w:val="12"/>
          <w:szCs w:val="12"/>
        </w:rPr>
      </w:pPr>
      <w:r>
        <w:rPr>
          <w:sz w:val="12"/>
          <w:szCs w:val="12"/>
        </w:rPr>
        <w:t>v02</w:t>
      </w:r>
      <w:r>
        <w:rPr>
          <w:sz w:val="12"/>
          <w:szCs w:val="12"/>
        </w:rPr>
        <w:tab/>
        <w:t>07.05.2010</w:t>
      </w:r>
      <w:r>
        <w:rPr>
          <w:sz w:val="12"/>
          <w:szCs w:val="12"/>
        </w:rPr>
        <w:tab/>
      </w:r>
      <w:r>
        <w:rPr>
          <w:sz w:val="12"/>
          <w:szCs w:val="12"/>
        </w:rPr>
        <w:tab/>
        <w:t>history added, some spelling corrections</w:t>
      </w:r>
    </w:p>
    <w:p w14:paraId="59955133" w14:textId="77777777" w:rsidR="006A3ADF" w:rsidRPr="006A3ADF" w:rsidRDefault="006A3ADF" w:rsidP="006A3ADF">
      <w:pPr>
        <w:pStyle w:val="FP"/>
        <w:rPr>
          <w:sz w:val="12"/>
          <w:szCs w:val="12"/>
        </w:rPr>
      </w:pPr>
      <w:r>
        <w:rPr>
          <w:sz w:val="12"/>
          <w:szCs w:val="12"/>
        </w:rPr>
        <w:t>v01</w:t>
      </w:r>
      <w:r>
        <w:rPr>
          <w:sz w:val="12"/>
          <w:szCs w:val="12"/>
        </w:rPr>
        <w:tab/>
        <w:t>13.11.2009</w:t>
      </w:r>
      <w:r>
        <w:rPr>
          <w:sz w:val="12"/>
          <w:szCs w:val="12"/>
        </w:rPr>
        <w:tab/>
      </w:r>
      <w:r>
        <w:rPr>
          <w:sz w:val="12"/>
          <w:szCs w:val="12"/>
        </w:rPr>
        <w:tab/>
        <w:t>First version of the template</w:t>
      </w:r>
    </w:p>
    <w:sectPr w:rsidR="006A3ADF" w:rsidRPr="006A3ADF" w:rsidSect="00432C06">
      <w:footerReference w:type="default" r:id="rId7"/>
      <w:pgSz w:w="16838" w:h="11906" w:orient="landscape"/>
      <w:pgMar w:top="851" w:right="851" w:bottom="851" w:left="851"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3542C9D9" w14:textId="77777777" w:rsidR="00385BFC" w:rsidRDefault="00385BFC">
      <w:r>
        <w:separator/>
      </w:r>
    </w:p>
  </w:endnote>
  <w:endnote w:type="continuationSeparator" w:id="0">
    <w:p w14:paraId="4A73B14C" w14:textId="77777777" w:rsidR="00385BFC" w:rsidRDefault="00385BFC">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ZapfDingbats">
    <w:panose1 w:val="00000000000000000000"/>
    <w:charset w:val="02"/>
    <w:family w:val="decorative"/>
    <w:notTrueType/>
    <w:pitch w:val="variable"/>
    <w:sig w:usb0="00000000" w:usb1="10000000" w:usb2="00000000" w:usb3="00000000" w:csb0="80000000" w:csb1="00000000"/>
  </w:font>
  <w:font w:name="MS Gothic">
    <w:altName w:val="ＭＳ ゴシック"/>
    <w:panose1 w:val="020B06090702050802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Times">
    <w:panose1 w:val="02020603050405020304"/>
    <w:charset w:val="00"/>
    <w:family w:val="roman"/>
    <w:pitch w:val="variable"/>
    <w:sig w:usb0="E0002EFF" w:usb1="C000785B" w:usb2="00000009" w:usb3="00000000" w:csb0="000001FF" w:csb1="00000000"/>
  </w:font>
  <w:font w:name="Mincho">
    <w:altName w:val="明朝"/>
    <w:panose1 w:val="02020609040305080305"/>
    <w:charset w:val="80"/>
    <w:family w:val="roman"/>
    <w:notTrueType/>
    <w:pitch w:val="fixed"/>
    <w:sig w:usb0="00000001" w:usb1="08070000" w:usb2="00000010" w:usb3="00000000" w:csb0="00020000" w:csb1="00000000"/>
  </w:font>
  <w:font w:name="MS PGothic">
    <w:panose1 w:val="020B0600070205080204"/>
    <w:charset w:val="80"/>
    <w:family w:val="swiss"/>
    <w:pitch w:val="variable"/>
    <w:sig w:usb0="E00002FF" w:usb1="6AC7FDFB" w:usb2="08000012" w:usb3="00000000" w:csb0="0002009F" w:csb1="00000000"/>
  </w:font>
  <w:font w:name="Century">
    <w:panose1 w:val="02040604050505020304"/>
    <w:charset w:val="00"/>
    <w:family w:val="roman"/>
    <w:pitch w:val="variable"/>
    <w:sig w:usb0="00000287" w:usb1="00000000" w:usb2="00000000" w:usb3="00000000" w:csb0="0000009F" w:csb1="00000000"/>
  </w:font>
  <w:font w:name="SimSun">
    <w:altName w:val="宋体"/>
    <w:panose1 w:val="02010600030101010101"/>
    <w:charset w:val="86"/>
    <w:family w:val="auto"/>
    <w:pitch w:val="variable"/>
    <w:sig w:usb0="00000003" w:usb1="288F0000" w:usb2="00000016" w:usb3="00000000" w:csb0="00040001" w:csb1="00000000"/>
  </w:font>
  <w:font w:name="Calibri">
    <w:panose1 w:val="020F0502020204030204"/>
    <w:charset w:val="00"/>
    <w:family w:val="swiss"/>
    <w:pitch w:val="variable"/>
    <w:sig w:usb0="E0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Batang">
    <w:altName w:val="Batang"/>
    <w:panose1 w:val="02030600000101010101"/>
    <w:charset w:val="81"/>
    <w:family w:val="roman"/>
    <w:pitch w:val="variable"/>
    <w:sig w:usb0="B00002AF" w:usb1="69D77CFB" w:usb2="00000030" w:usb3="00000000" w:csb0="0008009F" w:csb1="00000000"/>
  </w:font>
  <w:font w:name="Yu Gothic Light">
    <w:panose1 w:val="020B0300000000000000"/>
    <w:charset w:val="80"/>
    <w:family w:val="swiss"/>
    <w:pitch w:val="variable"/>
    <w:sig w:usb0="E00002FF" w:usb1="2AC7FDFF" w:usb2="00000016" w:usb3="00000000" w:csb0="0002009F" w:csb1="00000000"/>
  </w:font>
  <w:font w:name="Yu Mincho">
    <w:altName w:val="Yu Mincho"/>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7D952EF7" w14:textId="77777777" w:rsidR="00C21339" w:rsidRDefault="00243A99">
    <w:pPr>
      <w:pStyle w:val="Footer"/>
    </w:pPr>
    <w:r>
      <w:rPr>
        <w:rStyle w:val="PageNumber"/>
      </w:rPr>
      <w:fldChar w:fldCharType="begin"/>
    </w:r>
    <w:r w:rsidR="00C21339">
      <w:rPr>
        <w:rStyle w:val="PageNumber"/>
      </w:rPr>
      <w:instrText xml:space="preserve"> PAGE </w:instrText>
    </w:r>
    <w:r>
      <w:rPr>
        <w:rStyle w:val="PageNumber"/>
      </w:rPr>
      <w:fldChar w:fldCharType="separate"/>
    </w:r>
    <w:r w:rsidR="00EE4CC9">
      <w:rPr>
        <w:rStyle w:val="PageNumber"/>
      </w:rPr>
      <w:t>1</w:t>
    </w:r>
    <w:r>
      <w:rPr>
        <w:rStyle w:val="PageNumber"/>
      </w:rPr>
      <w:fldChar w:fldCharType="end"/>
    </w:r>
    <w:r w:rsidR="00C21339">
      <w:rPr>
        <w:rStyle w:val="PageNumber"/>
      </w:rPr>
      <w:t xml:space="preserve"> / </w:t>
    </w:r>
    <w:r>
      <w:rPr>
        <w:rStyle w:val="PageNumber"/>
      </w:rPr>
      <w:fldChar w:fldCharType="begin"/>
    </w:r>
    <w:r w:rsidR="00C21339">
      <w:rPr>
        <w:rStyle w:val="PageNumber"/>
      </w:rPr>
      <w:instrText xml:space="preserve"> NUMPAGES </w:instrText>
    </w:r>
    <w:r>
      <w:rPr>
        <w:rStyle w:val="PageNumber"/>
      </w:rPr>
      <w:fldChar w:fldCharType="separate"/>
    </w:r>
    <w:r w:rsidR="00EE4CC9">
      <w:rPr>
        <w:rStyle w:val="PageNumber"/>
      </w:rPr>
      <w:t>3</w:t>
    </w:r>
    <w:r>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12669540" w14:textId="77777777" w:rsidR="00385BFC" w:rsidRDefault="00385BFC">
      <w:r>
        <w:separator/>
      </w:r>
    </w:p>
  </w:footnote>
  <w:footnote w:type="continuationSeparator" w:id="0">
    <w:p w14:paraId="1937225A" w14:textId="77777777" w:rsidR="00385BFC" w:rsidRDefault="00385BFC">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E482116"/>
    <w:multiLevelType w:val="hybridMultilevel"/>
    <w:tmpl w:val="048A7704"/>
    <w:lvl w:ilvl="0" w:tplc="40F0990C">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 w15:restartNumberingAfterBreak="0">
    <w:nsid w:val="19C83E10"/>
    <w:multiLevelType w:val="hybridMultilevel"/>
    <w:tmpl w:val="66203E5C"/>
    <w:lvl w:ilvl="0" w:tplc="04090001">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 w15:restartNumberingAfterBreak="0">
    <w:nsid w:val="1F7D3FDA"/>
    <w:multiLevelType w:val="hybridMultilevel"/>
    <w:tmpl w:val="2EB8C0E8"/>
    <w:lvl w:ilvl="0" w:tplc="35F42242">
      <w:start w:val="1"/>
      <w:numFmt w:val="decimal"/>
      <w:lvlText w:val="[R3-%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3" w15:restartNumberingAfterBreak="0">
    <w:nsid w:val="241736B2"/>
    <w:multiLevelType w:val="hybridMultilevel"/>
    <w:tmpl w:val="F4A021D6"/>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 w15:restartNumberingAfterBreak="0">
    <w:nsid w:val="27581F2A"/>
    <w:multiLevelType w:val="hybridMultilevel"/>
    <w:tmpl w:val="A480327C"/>
    <w:lvl w:ilvl="0" w:tplc="C6DA1A48">
      <w:numFmt w:val="bullet"/>
      <w:lvlText w:val="-"/>
      <w:lvlJc w:val="left"/>
      <w:pPr>
        <w:ind w:left="924" w:hanging="360"/>
      </w:pPr>
      <w:rPr>
        <w:rFonts w:ascii="Arial" w:eastAsia="MS Mincho" w:hAnsi="Arial" w:cs="Arial" w:hint="default"/>
      </w:rPr>
    </w:lvl>
    <w:lvl w:ilvl="1" w:tplc="04090003" w:tentative="1">
      <w:start w:val="1"/>
      <w:numFmt w:val="bullet"/>
      <w:lvlText w:val="o"/>
      <w:lvlJc w:val="left"/>
      <w:pPr>
        <w:ind w:left="1644" w:hanging="360"/>
      </w:pPr>
      <w:rPr>
        <w:rFonts w:ascii="Courier New" w:hAnsi="Courier New" w:cs="Courier New" w:hint="default"/>
      </w:rPr>
    </w:lvl>
    <w:lvl w:ilvl="2" w:tplc="04090005" w:tentative="1">
      <w:start w:val="1"/>
      <w:numFmt w:val="bullet"/>
      <w:lvlText w:val=""/>
      <w:lvlJc w:val="left"/>
      <w:pPr>
        <w:ind w:left="2364" w:hanging="360"/>
      </w:pPr>
      <w:rPr>
        <w:rFonts w:ascii="Wingdings" w:hAnsi="Wingdings" w:hint="default"/>
      </w:rPr>
    </w:lvl>
    <w:lvl w:ilvl="3" w:tplc="04090001" w:tentative="1">
      <w:start w:val="1"/>
      <w:numFmt w:val="bullet"/>
      <w:lvlText w:val=""/>
      <w:lvlJc w:val="left"/>
      <w:pPr>
        <w:ind w:left="3084" w:hanging="360"/>
      </w:pPr>
      <w:rPr>
        <w:rFonts w:ascii="Symbol" w:hAnsi="Symbol" w:hint="default"/>
      </w:rPr>
    </w:lvl>
    <w:lvl w:ilvl="4" w:tplc="04090003" w:tentative="1">
      <w:start w:val="1"/>
      <w:numFmt w:val="bullet"/>
      <w:lvlText w:val="o"/>
      <w:lvlJc w:val="left"/>
      <w:pPr>
        <w:ind w:left="3804" w:hanging="360"/>
      </w:pPr>
      <w:rPr>
        <w:rFonts w:ascii="Courier New" w:hAnsi="Courier New" w:cs="Courier New" w:hint="default"/>
      </w:rPr>
    </w:lvl>
    <w:lvl w:ilvl="5" w:tplc="04090005" w:tentative="1">
      <w:start w:val="1"/>
      <w:numFmt w:val="bullet"/>
      <w:lvlText w:val=""/>
      <w:lvlJc w:val="left"/>
      <w:pPr>
        <w:ind w:left="4524" w:hanging="360"/>
      </w:pPr>
      <w:rPr>
        <w:rFonts w:ascii="Wingdings" w:hAnsi="Wingdings" w:hint="default"/>
      </w:rPr>
    </w:lvl>
    <w:lvl w:ilvl="6" w:tplc="04090001" w:tentative="1">
      <w:start w:val="1"/>
      <w:numFmt w:val="bullet"/>
      <w:lvlText w:val=""/>
      <w:lvlJc w:val="left"/>
      <w:pPr>
        <w:ind w:left="5244" w:hanging="360"/>
      </w:pPr>
      <w:rPr>
        <w:rFonts w:ascii="Symbol" w:hAnsi="Symbol" w:hint="default"/>
      </w:rPr>
    </w:lvl>
    <w:lvl w:ilvl="7" w:tplc="04090003" w:tentative="1">
      <w:start w:val="1"/>
      <w:numFmt w:val="bullet"/>
      <w:lvlText w:val="o"/>
      <w:lvlJc w:val="left"/>
      <w:pPr>
        <w:ind w:left="5964" w:hanging="360"/>
      </w:pPr>
      <w:rPr>
        <w:rFonts w:ascii="Courier New" w:hAnsi="Courier New" w:cs="Courier New" w:hint="default"/>
      </w:rPr>
    </w:lvl>
    <w:lvl w:ilvl="8" w:tplc="04090005" w:tentative="1">
      <w:start w:val="1"/>
      <w:numFmt w:val="bullet"/>
      <w:lvlText w:val=""/>
      <w:lvlJc w:val="left"/>
      <w:pPr>
        <w:ind w:left="6684" w:hanging="360"/>
      </w:pPr>
      <w:rPr>
        <w:rFonts w:ascii="Wingdings" w:hAnsi="Wingdings" w:hint="default"/>
      </w:rPr>
    </w:lvl>
  </w:abstractNum>
  <w:abstractNum w:abstractNumId="5" w15:restartNumberingAfterBreak="0">
    <w:nsid w:val="30C1223F"/>
    <w:multiLevelType w:val="hybridMultilevel"/>
    <w:tmpl w:val="08C85924"/>
    <w:lvl w:ilvl="0" w:tplc="40F0990C">
      <w:start w:val="1"/>
      <w:numFmt w:val="bullet"/>
      <w:lvlText w:val="•"/>
      <w:lvlJc w:val="left"/>
      <w:pPr>
        <w:ind w:left="420" w:hanging="420"/>
      </w:pPr>
      <w:rPr>
        <w:rFonts w:ascii="Arial" w:hAnsi="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6" w15:restartNumberingAfterBreak="0">
    <w:nsid w:val="34D5045A"/>
    <w:multiLevelType w:val="singleLevel"/>
    <w:tmpl w:val="B3FC4AEC"/>
    <w:lvl w:ilvl="0">
      <w:start w:val="1"/>
      <w:numFmt w:val="bullet"/>
      <w:pStyle w:val="a"/>
      <w:lvlText w:val=""/>
      <w:lvlJc w:val="left"/>
      <w:pPr>
        <w:tabs>
          <w:tab w:val="num" w:pos="360"/>
        </w:tabs>
        <w:ind w:left="340" w:hanging="340"/>
      </w:pPr>
      <w:rPr>
        <w:rFonts w:ascii="Symbol" w:eastAsia="Times New Roman" w:hAnsi="Symbol" w:hint="default"/>
        <w:color w:val="auto"/>
      </w:rPr>
    </w:lvl>
  </w:abstractNum>
  <w:abstractNum w:abstractNumId="7" w15:restartNumberingAfterBreak="0">
    <w:nsid w:val="35B055D2"/>
    <w:multiLevelType w:val="hybridMultilevel"/>
    <w:tmpl w:val="6666DBFE"/>
    <w:lvl w:ilvl="0" w:tplc="08090001">
      <w:start w:val="1"/>
      <w:numFmt w:val="bullet"/>
      <w:lvlText w:val=""/>
      <w:lvlJc w:val="left"/>
      <w:pPr>
        <w:tabs>
          <w:tab w:val="num" w:pos="720"/>
        </w:tabs>
        <w:ind w:left="720" w:hanging="360"/>
      </w:pPr>
      <w:rPr>
        <w:rFonts w:ascii="Symbol" w:hAnsi="Symbol" w:hint="default"/>
      </w:rPr>
    </w:lvl>
    <w:lvl w:ilvl="1" w:tplc="08090003">
      <w:start w:val="1"/>
      <w:numFmt w:val="bullet"/>
      <w:lvlText w:val="o"/>
      <w:lvlJc w:val="left"/>
      <w:pPr>
        <w:tabs>
          <w:tab w:val="num" w:pos="1440"/>
        </w:tabs>
        <w:ind w:left="1440" w:hanging="360"/>
      </w:pPr>
      <w:rPr>
        <w:rFonts w:ascii="Courier New" w:hAnsi="Courier New" w:cs="Courier New" w:hint="default"/>
      </w:rPr>
    </w:lvl>
    <w:lvl w:ilvl="2" w:tplc="08090005" w:tentative="1">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8" w15:restartNumberingAfterBreak="0">
    <w:nsid w:val="3D4A74DE"/>
    <w:multiLevelType w:val="hybridMultilevel"/>
    <w:tmpl w:val="1ACE93B2"/>
    <w:lvl w:ilvl="0" w:tplc="2EFC061E">
      <w:start w:val="1"/>
      <w:numFmt w:val="decimal"/>
      <w:lvlText w:val="[R4-%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9" w15:restartNumberingAfterBreak="0">
    <w:nsid w:val="42C07E55"/>
    <w:multiLevelType w:val="hybridMultilevel"/>
    <w:tmpl w:val="BBC2A7D6"/>
    <w:lvl w:ilvl="0" w:tplc="ABE6024E">
      <w:start w:val="1"/>
      <w:numFmt w:val="decimal"/>
      <w:lvlText w:val="[R2-%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0" w15:restartNumberingAfterBreak="0">
    <w:nsid w:val="4DD51A44"/>
    <w:multiLevelType w:val="hybridMultilevel"/>
    <w:tmpl w:val="92E27470"/>
    <w:lvl w:ilvl="0" w:tplc="88C21338">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1" w15:restartNumberingAfterBreak="0">
    <w:nsid w:val="5B384506"/>
    <w:multiLevelType w:val="hybridMultilevel"/>
    <w:tmpl w:val="7A488CC4"/>
    <w:lvl w:ilvl="0" w:tplc="08090001">
      <w:start w:val="1"/>
      <w:numFmt w:val="bullet"/>
      <w:lvlText w:val=""/>
      <w:lvlJc w:val="left"/>
      <w:pPr>
        <w:ind w:left="780" w:hanging="420"/>
      </w:pPr>
      <w:rPr>
        <w:rFonts w:ascii="Symbol" w:hAnsi="Symbo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12" w15:restartNumberingAfterBreak="0">
    <w:nsid w:val="5B405E5F"/>
    <w:multiLevelType w:val="hybridMultilevel"/>
    <w:tmpl w:val="F918AACA"/>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3" w15:restartNumberingAfterBreak="0">
    <w:nsid w:val="64AE27F1"/>
    <w:multiLevelType w:val="singleLevel"/>
    <w:tmpl w:val="88606ABE"/>
    <w:lvl w:ilvl="0">
      <w:start w:val="1"/>
      <w:numFmt w:val="bullet"/>
      <w:pStyle w:val="textintend1"/>
      <w:lvlText w:val=""/>
      <w:lvlJc w:val="left"/>
      <w:pPr>
        <w:tabs>
          <w:tab w:val="num" w:pos="992"/>
        </w:tabs>
        <w:ind w:left="992" w:hanging="425"/>
      </w:pPr>
      <w:rPr>
        <w:rFonts w:ascii="Symbol" w:eastAsia="Times New Roman" w:hAnsi="Symbol" w:hint="default"/>
      </w:rPr>
    </w:lvl>
  </w:abstractNum>
  <w:abstractNum w:abstractNumId="14" w15:restartNumberingAfterBreak="0">
    <w:nsid w:val="78232B11"/>
    <w:multiLevelType w:val="hybridMultilevel"/>
    <w:tmpl w:val="08DE9E00"/>
    <w:lvl w:ilvl="0" w:tplc="A8381606">
      <w:start w:val="1"/>
      <w:numFmt w:val="bullet"/>
      <w:lvlText w:val="•"/>
      <w:lvlJc w:val="left"/>
      <w:pPr>
        <w:ind w:left="420" w:hanging="420"/>
      </w:pPr>
      <w:rPr>
        <w:rFonts w:ascii="Arial" w:hAnsi="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5" w15:restartNumberingAfterBreak="0">
    <w:nsid w:val="78B04CD0"/>
    <w:multiLevelType w:val="hybridMultilevel"/>
    <w:tmpl w:val="A9B86EF6"/>
    <w:lvl w:ilvl="0" w:tplc="A8A07CE4">
      <w:start w:val="1"/>
      <w:numFmt w:val="decimal"/>
      <w:lvlText w:val="[R1-%1]"/>
      <w:lvlJc w:val="left"/>
      <w:pPr>
        <w:ind w:left="420" w:hanging="420"/>
      </w:pPr>
      <w:rPr>
        <w:rFonts w:hint="eastAsia"/>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6" w15:restartNumberingAfterBreak="0">
    <w:nsid w:val="7BC330F5"/>
    <w:multiLevelType w:val="multilevel"/>
    <w:tmpl w:val="C2769C2A"/>
    <w:lvl w:ilvl="0">
      <w:start w:val="1"/>
      <w:numFmt w:val="bullet"/>
      <w:pStyle w:val="Normal1CharChar"/>
      <w:lvlText w:val=""/>
      <w:lvlJc w:val="left"/>
      <w:pPr>
        <w:tabs>
          <w:tab w:val="num" w:pos="851"/>
        </w:tabs>
        <w:ind w:left="851" w:hanging="851"/>
      </w:pPr>
      <w:rPr>
        <w:rFonts w:ascii="ZapfDingbats" w:hAnsi="ZapfDingbats" w:hint="default"/>
        <w:b/>
        <w:i w:val="0"/>
        <w:color w:val="auto"/>
        <w:sz w:val="20"/>
      </w:rPr>
    </w:lvl>
    <w:lvl w:ilvl="1">
      <w:start w:val="1"/>
      <w:numFmt w:val="bullet"/>
      <w:lvlText w:val="o"/>
      <w:lvlJc w:val="left"/>
      <w:pPr>
        <w:tabs>
          <w:tab w:val="num" w:pos="1440"/>
        </w:tabs>
        <w:ind w:left="1440" w:hanging="360"/>
      </w:pPr>
      <w:rPr>
        <w:rFonts w:ascii="Courier New" w:hAnsi="Courier New" w:hint="default"/>
      </w:rPr>
    </w:lvl>
    <w:lvl w:ilvl="2">
      <w:start w:val="1"/>
      <w:numFmt w:val="bullet"/>
      <w:lvlText w:val=""/>
      <w:lvlJc w:val="left"/>
      <w:pPr>
        <w:tabs>
          <w:tab w:val="num" w:pos="2160"/>
        </w:tabs>
        <w:ind w:left="2160" w:hanging="360"/>
      </w:pPr>
      <w:rPr>
        <w:rFonts w:ascii="Wingdings" w:hAnsi="Wingdings" w:hint="default"/>
      </w:rPr>
    </w:lvl>
    <w:lvl w:ilvl="3">
      <w:start w:val="1"/>
      <w:numFmt w:val="bullet"/>
      <w:lvlText w:val=""/>
      <w:lvlJc w:val="left"/>
      <w:pPr>
        <w:tabs>
          <w:tab w:val="num" w:pos="2880"/>
        </w:tabs>
        <w:ind w:left="2880" w:hanging="360"/>
      </w:pPr>
      <w:rPr>
        <w:rFonts w:ascii="Symbol" w:eastAsia="Times New Roman" w:hAnsi="Symbol" w:hint="default"/>
      </w:rPr>
    </w:lvl>
    <w:lvl w:ilvl="4">
      <w:start w:val="1"/>
      <w:numFmt w:val="bullet"/>
      <w:lvlText w:val="o"/>
      <w:lvlJc w:val="left"/>
      <w:pPr>
        <w:tabs>
          <w:tab w:val="num" w:pos="3600"/>
        </w:tabs>
        <w:ind w:left="3600" w:hanging="360"/>
      </w:pPr>
      <w:rPr>
        <w:rFonts w:ascii="Courier New" w:hAnsi="Courier New" w:hint="default"/>
      </w:rPr>
    </w:lvl>
    <w:lvl w:ilvl="5">
      <w:start w:val="1"/>
      <w:numFmt w:val="bullet"/>
      <w:lvlText w:val=""/>
      <w:lvlJc w:val="left"/>
      <w:pPr>
        <w:tabs>
          <w:tab w:val="num" w:pos="4320"/>
        </w:tabs>
        <w:ind w:left="4320" w:hanging="360"/>
      </w:pPr>
      <w:rPr>
        <w:rFonts w:ascii="Wingdings" w:hAnsi="Wingdings" w:hint="default"/>
      </w:rPr>
    </w:lvl>
    <w:lvl w:ilvl="6">
      <w:start w:val="1"/>
      <w:numFmt w:val="bullet"/>
      <w:lvlText w:val=""/>
      <w:lvlJc w:val="left"/>
      <w:pPr>
        <w:tabs>
          <w:tab w:val="num" w:pos="5040"/>
        </w:tabs>
        <w:ind w:left="5040" w:hanging="360"/>
      </w:pPr>
      <w:rPr>
        <w:rFonts w:ascii="Symbol" w:eastAsia="Times New Roman" w:hAnsi="Symbol" w:hint="default"/>
      </w:rPr>
    </w:lvl>
    <w:lvl w:ilvl="7">
      <w:start w:val="1"/>
      <w:numFmt w:val="bullet"/>
      <w:lvlText w:val="o"/>
      <w:lvlJc w:val="left"/>
      <w:pPr>
        <w:tabs>
          <w:tab w:val="num" w:pos="5760"/>
        </w:tabs>
        <w:ind w:left="5760" w:hanging="360"/>
      </w:pPr>
      <w:rPr>
        <w:rFonts w:ascii="Courier New" w:hAnsi="Courier New" w:hint="default"/>
      </w:rPr>
    </w:lvl>
    <w:lvl w:ilvl="8">
      <w:start w:val="1"/>
      <w:numFmt w:val="bullet"/>
      <w:lvlText w:val=""/>
      <w:lvlJc w:val="left"/>
      <w:pPr>
        <w:tabs>
          <w:tab w:val="num" w:pos="6480"/>
        </w:tabs>
        <w:ind w:left="6480" w:hanging="360"/>
      </w:pPr>
      <w:rPr>
        <w:rFonts w:ascii="Wingdings" w:hAnsi="Wingdings" w:hint="default"/>
      </w:rPr>
    </w:lvl>
  </w:abstractNum>
  <w:abstractNum w:abstractNumId="17" w15:restartNumberingAfterBreak="0">
    <w:nsid w:val="7F012492"/>
    <w:multiLevelType w:val="hybridMultilevel"/>
    <w:tmpl w:val="B38C77B4"/>
    <w:lvl w:ilvl="0" w:tplc="2F0AE19A">
      <w:start w:val="1"/>
      <w:numFmt w:val="bullet"/>
      <w:lvlText w:val=""/>
      <w:lvlJc w:val="left"/>
      <w:pPr>
        <w:ind w:left="420" w:hanging="420"/>
      </w:pPr>
      <w:rPr>
        <w:rFonts w:ascii="Wingdings" w:hAnsi="Wingdings" w:hint="default"/>
      </w:rPr>
    </w:lvl>
    <w:lvl w:ilvl="1" w:tplc="0409000B">
      <w:start w:val="1"/>
      <w:numFmt w:val="bullet"/>
      <w:lvlText w:val=""/>
      <w:lvlJc w:val="left"/>
      <w:pPr>
        <w:ind w:left="840" w:hanging="420"/>
      </w:pPr>
      <w:rPr>
        <w:rFonts w:ascii="Wingdings" w:hAnsi="Wingdings" w:hint="default"/>
      </w:rPr>
    </w:lvl>
    <w:lvl w:ilvl="2" w:tplc="0409000D">
      <w:start w:val="1"/>
      <w:numFmt w:val="bullet"/>
      <w:lvlText w:val=""/>
      <w:lvlJc w:val="left"/>
      <w:pPr>
        <w:ind w:left="1260" w:hanging="420"/>
      </w:pPr>
      <w:rPr>
        <w:rFonts w:ascii="Wingdings" w:hAnsi="Wingdings" w:hint="default"/>
      </w:rPr>
    </w:lvl>
    <w:lvl w:ilvl="3" w:tplc="04090001">
      <w:start w:val="1"/>
      <w:numFmt w:val="bullet"/>
      <w:lvlText w:val=""/>
      <w:lvlJc w:val="left"/>
      <w:pPr>
        <w:ind w:left="1680" w:hanging="420"/>
      </w:pPr>
      <w:rPr>
        <w:rFonts w:ascii="Wingdings" w:hAnsi="Wingdings" w:hint="default"/>
      </w:rPr>
    </w:lvl>
    <w:lvl w:ilvl="4" w:tplc="0409000B">
      <w:start w:val="1"/>
      <w:numFmt w:val="bullet"/>
      <w:lvlText w:val=""/>
      <w:lvlJc w:val="left"/>
      <w:pPr>
        <w:ind w:left="2100" w:hanging="420"/>
      </w:pPr>
      <w:rPr>
        <w:rFonts w:ascii="Wingdings" w:hAnsi="Wingdings" w:hint="default"/>
      </w:rPr>
    </w:lvl>
    <w:lvl w:ilvl="5" w:tplc="0409000D">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B">
      <w:start w:val="1"/>
      <w:numFmt w:val="bullet"/>
      <w:lvlText w:val=""/>
      <w:lvlJc w:val="left"/>
      <w:pPr>
        <w:ind w:left="3360" w:hanging="420"/>
      </w:pPr>
      <w:rPr>
        <w:rFonts w:ascii="Wingdings" w:hAnsi="Wingdings" w:hint="default"/>
      </w:rPr>
    </w:lvl>
    <w:lvl w:ilvl="8" w:tplc="0409000D">
      <w:start w:val="1"/>
      <w:numFmt w:val="bullet"/>
      <w:lvlText w:val=""/>
      <w:lvlJc w:val="left"/>
      <w:pPr>
        <w:ind w:left="3780" w:hanging="420"/>
      </w:pPr>
      <w:rPr>
        <w:rFonts w:ascii="Wingdings" w:hAnsi="Wingdings" w:hint="default"/>
      </w:rPr>
    </w:lvl>
  </w:abstractNum>
  <w:num w:numId="1">
    <w:abstractNumId w:val="7"/>
  </w:num>
  <w:num w:numId="2">
    <w:abstractNumId w:val="0"/>
  </w:num>
  <w:num w:numId="3">
    <w:abstractNumId w:val="15"/>
  </w:num>
  <w:num w:numId="4">
    <w:abstractNumId w:val="13"/>
  </w:num>
  <w:num w:numId="5">
    <w:abstractNumId w:val="6"/>
  </w:num>
  <w:num w:numId="6">
    <w:abstractNumId w:val="16"/>
  </w:num>
  <w:num w:numId="7">
    <w:abstractNumId w:val="1"/>
  </w:num>
  <w:num w:numId="8">
    <w:abstractNumId w:val="5"/>
  </w:num>
  <w:num w:numId="9">
    <w:abstractNumId w:val="11"/>
  </w:num>
  <w:num w:numId="10">
    <w:abstractNumId w:val="17"/>
  </w:num>
  <w:num w:numId="11">
    <w:abstractNumId w:val="12"/>
  </w:num>
  <w:num w:numId="12">
    <w:abstractNumId w:val="10"/>
  </w:num>
  <w:num w:numId="13">
    <w:abstractNumId w:val="14"/>
  </w:num>
  <w:num w:numId="14">
    <w:abstractNumId w:val="3"/>
  </w:num>
  <w:num w:numId="15">
    <w:abstractNumId w:val="9"/>
  </w:num>
  <w:num w:numId="16">
    <w:abstractNumId w:val="2"/>
  </w:num>
  <w:num w:numId="17">
    <w:abstractNumId w:val="8"/>
  </w:num>
  <w:num w:numId="18">
    <w:abstractNumId w:val="4"/>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activeWritingStyle w:appName="MSWord" w:lang="en-GB" w:vendorID="64" w:dllVersion="6" w:nlCheck="1" w:checkStyle="1"/>
  <w:activeWritingStyle w:appName="MSWord" w:lang="en-US" w:vendorID="64" w:dllVersion="6" w:nlCheck="1" w:checkStyle="1"/>
  <w:activeWritingStyle w:appName="MSWord" w:lang="ja-JP" w:vendorID="64" w:dllVersion="6" w:nlCheck="1" w:checkStyle="1"/>
  <w:activeWritingStyle w:appName="MSWord" w:lang="en-GB" w:vendorID="64" w:dllVersion="0" w:nlCheck="1" w:checkStyle="0"/>
  <w:activeWritingStyle w:appName="MSWord" w:lang="en-US" w:vendorID="64" w:dllVersion="0" w:nlCheck="1" w:checkStyle="0"/>
  <w:activeWritingStyle w:appName="MSWord" w:lang="de-DE" w:vendorID="64" w:dllVersion="0" w:nlCheck="1" w:checkStyle="0"/>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567"/>
  <w:hyphenationZone w:val="425"/>
  <w:displayHorizontalDrawingGridEvery w:val="0"/>
  <w:displayVerticalDrawingGridEvery w:val="0"/>
  <w:doNotUseMarginsForDrawingGridOrigin/>
  <w:noPunctuationKerning/>
  <w:characterSpacingControl w:val="doNotCompress"/>
  <w:savePreviewPicture/>
  <w:hdrShapeDefaults>
    <o:shapedefaults v:ext="edit" spidmax="59393">
      <v:textbox inset="5.85pt,.7pt,5.85pt,.7pt"/>
    </o:shapedefaults>
  </w:hdrShapeDefaults>
  <w:footnotePr>
    <w:footnote w:id="-1"/>
    <w:footnote w:id="0"/>
  </w:footnotePr>
  <w:endnotePr>
    <w:endnote w:id="-1"/>
    <w:endnote w:id="0"/>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45B2F"/>
    <w:rsid w:val="00007BD0"/>
    <w:rsid w:val="00011C3B"/>
    <w:rsid w:val="000276C5"/>
    <w:rsid w:val="0004456C"/>
    <w:rsid w:val="0005259B"/>
    <w:rsid w:val="00053FEE"/>
    <w:rsid w:val="00060AE4"/>
    <w:rsid w:val="000746A7"/>
    <w:rsid w:val="00087A31"/>
    <w:rsid w:val="000910BB"/>
    <w:rsid w:val="000926AF"/>
    <w:rsid w:val="000A3ED2"/>
    <w:rsid w:val="000C00FA"/>
    <w:rsid w:val="000C51AA"/>
    <w:rsid w:val="000C6F8C"/>
    <w:rsid w:val="000D17BC"/>
    <w:rsid w:val="000E4EC3"/>
    <w:rsid w:val="000E4F35"/>
    <w:rsid w:val="000F6C1C"/>
    <w:rsid w:val="00116F4B"/>
    <w:rsid w:val="00137471"/>
    <w:rsid w:val="00150FD3"/>
    <w:rsid w:val="00170FD0"/>
    <w:rsid w:val="00184428"/>
    <w:rsid w:val="001A248F"/>
    <w:rsid w:val="001A3B5F"/>
    <w:rsid w:val="001C3318"/>
    <w:rsid w:val="001C4490"/>
    <w:rsid w:val="001D2C1A"/>
    <w:rsid w:val="001D3BA2"/>
    <w:rsid w:val="001D44B7"/>
    <w:rsid w:val="001E0075"/>
    <w:rsid w:val="001F1B1F"/>
    <w:rsid w:val="001F2A20"/>
    <w:rsid w:val="00223C4E"/>
    <w:rsid w:val="0022485E"/>
    <w:rsid w:val="00243A99"/>
    <w:rsid w:val="0027772B"/>
    <w:rsid w:val="0028199B"/>
    <w:rsid w:val="00281EC7"/>
    <w:rsid w:val="0029567C"/>
    <w:rsid w:val="002E189A"/>
    <w:rsid w:val="00301B7A"/>
    <w:rsid w:val="00306D59"/>
    <w:rsid w:val="0032503A"/>
    <w:rsid w:val="00325EE1"/>
    <w:rsid w:val="003357C0"/>
    <w:rsid w:val="00344D60"/>
    <w:rsid w:val="00346477"/>
    <w:rsid w:val="00347CB0"/>
    <w:rsid w:val="00351A41"/>
    <w:rsid w:val="0036248C"/>
    <w:rsid w:val="00367401"/>
    <w:rsid w:val="00375678"/>
    <w:rsid w:val="00385BFC"/>
    <w:rsid w:val="0039390A"/>
    <w:rsid w:val="00394AB0"/>
    <w:rsid w:val="00396252"/>
    <w:rsid w:val="003A4B47"/>
    <w:rsid w:val="003B24AF"/>
    <w:rsid w:val="003B6A92"/>
    <w:rsid w:val="003B7182"/>
    <w:rsid w:val="003D5036"/>
    <w:rsid w:val="003D764D"/>
    <w:rsid w:val="003E3A1A"/>
    <w:rsid w:val="0040091C"/>
    <w:rsid w:val="00406D7A"/>
    <w:rsid w:val="004258BA"/>
    <w:rsid w:val="00432C06"/>
    <w:rsid w:val="00443601"/>
    <w:rsid w:val="004531C9"/>
    <w:rsid w:val="00454CCE"/>
    <w:rsid w:val="00457D91"/>
    <w:rsid w:val="00460C31"/>
    <w:rsid w:val="00464E5B"/>
    <w:rsid w:val="0047055A"/>
    <w:rsid w:val="00474450"/>
    <w:rsid w:val="004873E6"/>
    <w:rsid w:val="004931CC"/>
    <w:rsid w:val="004B15B8"/>
    <w:rsid w:val="004B566C"/>
    <w:rsid w:val="004B7B48"/>
    <w:rsid w:val="004D4AB1"/>
    <w:rsid w:val="004F218A"/>
    <w:rsid w:val="0050334E"/>
    <w:rsid w:val="00505387"/>
    <w:rsid w:val="00505ADA"/>
    <w:rsid w:val="00512DF7"/>
    <w:rsid w:val="005141E7"/>
    <w:rsid w:val="00517E63"/>
    <w:rsid w:val="00526B0D"/>
    <w:rsid w:val="0055346F"/>
    <w:rsid w:val="005579FF"/>
    <w:rsid w:val="005776DD"/>
    <w:rsid w:val="00582117"/>
    <w:rsid w:val="0058478F"/>
    <w:rsid w:val="00593315"/>
    <w:rsid w:val="005A170D"/>
    <w:rsid w:val="005A6C96"/>
    <w:rsid w:val="005D0418"/>
    <w:rsid w:val="005E1D58"/>
    <w:rsid w:val="00610E37"/>
    <w:rsid w:val="006207ED"/>
    <w:rsid w:val="00626BC9"/>
    <w:rsid w:val="006458DF"/>
    <w:rsid w:val="00650D52"/>
    <w:rsid w:val="00660DF0"/>
    <w:rsid w:val="006615B2"/>
    <w:rsid w:val="00662313"/>
    <w:rsid w:val="00673911"/>
    <w:rsid w:val="006870C9"/>
    <w:rsid w:val="006A178A"/>
    <w:rsid w:val="006A3ADF"/>
    <w:rsid w:val="006B20D1"/>
    <w:rsid w:val="006B40B4"/>
    <w:rsid w:val="006B4C1E"/>
    <w:rsid w:val="006C090F"/>
    <w:rsid w:val="006C4E32"/>
    <w:rsid w:val="006C56D8"/>
    <w:rsid w:val="006D07AE"/>
    <w:rsid w:val="006D1C93"/>
    <w:rsid w:val="006E3F11"/>
    <w:rsid w:val="00701410"/>
    <w:rsid w:val="0070147D"/>
    <w:rsid w:val="007113A1"/>
    <w:rsid w:val="007156E0"/>
    <w:rsid w:val="00721CF6"/>
    <w:rsid w:val="00723E46"/>
    <w:rsid w:val="00733826"/>
    <w:rsid w:val="00766CFB"/>
    <w:rsid w:val="007816FF"/>
    <w:rsid w:val="00783B44"/>
    <w:rsid w:val="00785028"/>
    <w:rsid w:val="0078779B"/>
    <w:rsid w:val="007A3A5A"/>
    <w:rsid w:val="007A4370"/>
    <w:rsid w:val="007C136B"/>
    <w:rsid w:val="007E1D15"/>
    <w:rsid w:val="007E1DEA"/>
    <w:rsid w:val="007E2202"/>
    <w:rsid w:val="008145EA"/>
    <w:rsid w:val="00815869"/>
    <w:rsid w:val="00816B81"/>
    <w:rsid w:val="00823B90"/>
    <w:rsid w:val="0083266E"/>
    <w:rsid w:val="008546E5"/>
    <w:rsid w:val="00856CE6"/>
    <w:rsid w:val="00881D74"/>
    <w:rsid w:val="00881E7B"/>
    <w:rsid w:val="008836AC"/>
    <w:rsid w:val="0089166C"/>
    <w:rsid w:val="00893204"/>
    <w:rsid w:val="008960DE"/>
    <w:rsid w:val="008A36DF"/>
    <w:rsid w:val="008C1698"/>
    <w:rsid w:val="008C1A3D"/>
    <w:rsid w:val="008D01C3"/>
    <w:rsid w:val="008D1E13"/>
    <w:rsid w:val="008D6549"/>
    <w:rsid w:val="008D70D2"/>
    <w:rsid w:val="008F2C05"/>
    <w:rsid w:val="00900AE8"/>
    <w:rsid w:val="00900DAD"/>
    <w:rsid w:val="0091408E"/>
    <w:rsid w:val="00943CE2"/>
    <w:rsid w:val="0095025E"/>
    <w:rsid w:val="00955C4C"/>
    <w:rsid w:val="00992DC4"/>
    <w:rsid w:val="00995338"/>
    <w:rsid w:val="009B4A89"/>
    <w:rsid w:val="009C0BC7"/>
    <w:rsid w:val="009C6592"/>
    <w:rsid w:val="009E209B"/>
    <w:rsid w:val="009E41E6"/>
    <w:rsid w:val="009F0747"/>
    <w:rsid w:val="00A003DA"/>
    <w:rsid w:val="00A03514"/>
    <w:rsid w:val="00A17079"/>
    <w:rsid w:val="00A448C3"/>
    <w:rsid w:val="00A458D4"/>
    <w:rsid w:val="00A46FB7"/>
    <w:rsid w:val="00A53118"/>
    <w:rsid w:val="00A84292"/>
    <w:rsid w:val="00A86AB5"/>
    <w:rsid w:val="00A97226"/>
    <w:rsid w:val="00AA0E64"/>
    <w:rsid w:val="00AA142F"/>
    <w:rsid w:val="00AA335B"/>
    <w:rsid w:val="00AA53DB"/>
    <w:rsid w:val="00AB239A"/>
    <w:rsid w:val="00AB5FD2"/>
    <w:rsid w:val="00AC39FB"/>
    <w:rsid w:val="00AD3549"/>
    <w:rsid w:val="00AD53C7"/>
    <w:rsid w:val="00AD7ADC"/>
    <w:rsid w:val="00AE08EB"/>
    <w:rsid w:val="00B00BBE"/>
    <w:rsid w:val="00B10710"/>
    <w:rsid w:val="00B208FA"/>
    <w:rsid w:val="00B2766F"/>
    <w:rsid w:val="00B31ABC"/>
    <w:rsid w:val="00B445ED"/>
    <w:rsid w:val="00B6300F"/>
    <w:rsid w:val="00B676E9"/>
    <w:rsid w:val="00B7220E"/>
    <w:rsid w:val="00B84623"/>
    <w:rsid w:val="00BB66D5"/>
    <w:rsid w:val="00BC7E6E"/>
    <w:rsid w:val="00BE1D1F"/>
    <w:rsid w:val="00BE5E66"/>
    <w:rsid w:val="00C00281"/>
    <w:rsid w:val="00C05625"/>
    <w:rsid w:val="00C1751E"/>
    <w:rsid w:val="00C17C6C"/>
    <w:rsid w:val="00C21339"/>
    <w:rsid w:val="00C266F9"/>
    <w:rsid w:val="00C301F4"/>
    <w:rsid w:val="00C371EA"/>
    <w:rsid w:val="00C445AD"/>
    <w:rsid w:val="00C44CBA"/>
    <w:rsid w:val="00C458F0"/>
    <w:rsid w:val="00C4666A"/>
    <w:rsid w:val="00C479A3"/>
    <w:rsid w:val="00C50477"/>
    <w:rsid w:val="00C74DAF"/>
    <w:rsid w:val="00C80116"/>
    <w:rsid w:val="00C81CFD"/>
    <w:rsid w:val="00C87BFC"/>
    <w:rsid w:val="00CA32CA"/>
    <w:rsid w:val="00CB173F"/>
    <w:rsid w:val="00CB46D3"/>
    <w:rsid w:val="00CC2743"/>
    <w:rsid w:val="00CC4182"/>
    <w:rsid w:val="00CF7FAC"/>
    <w:rsid w:val="00D160C1"/>
    <w:rsid w:val="00D17794"/>
    <w:rsid w:val="00D22398"/>
    <w:rsid w:val="00D35E6C"/>
    <w:rsid w:val="00D436CF"/>
    <w:rsid w:val="00D45B2F"/>
    <w:rsid w:val="00D46E88"/>
    <w:rsid w:val="00D60BD6"/>
    <w:rsid w:val="00D613A9"/>
    <w:rsid w:val="00D70D86"/>
    <w:rsid w:val="00D76BA4"/>
    <w:rsid w:val="00D8021D"/>
    <w:rsid w:val="00D82D10"/>
    <w:rsid w:val="00D86784"/>
    <w:rsid w:val="00DA2F4F"/>
    <w:rsid w:val="00DB2DC2"/>
    <w:rsid w:val="00DE2A08"/>
    <w:rsid w:val="00DE2B4D"/>
    <w:rsid w:val="00E00E44"/>
    <w:rsid w:val="00E12ECB"/>
    <w:rsid w:val="00E13BC1"/>
    <w:rsid w:val="00E1451F"/>
    <w:rsid w:val="00E15A72"/>
    <w:rsid w:val="00E15E28"/>
    <w:rsid w:val="00E16577"/>
    <w:rsid w:val="00E20944"/>
    <w:rsid w:val="00E3327D"/>
    <w:rsid w:val="00E36051"/>
    <w:rsid w:val="00E544FA"/>
    <w:rsid w:val="00E6077C"/>
    <w:rsid w:val="00E6618E"/>
    <w:rsid w:val="00E77436"/>
    <w:rsid w:val="00E82C8E"/>
    <w:rsid w:val="00E87CFA"/>
    <w:rsid w:val="00E93D77"/>
    <w:rsid w:val="00E95264"/>
    <w:rsid w:val="00EA2DC1"/>
    <w:rsid w:val="00EC5571"/>
    <w:rsid w:val="00ED0E8F"/>
    <w:rsid w:val="00EE3B5B"/>
    <w:rsid w:val="00EE4CC9"/>
    <w:rsid w:val="00EF4800"/>
    <w:rsid w:val="00EF4D1C"/>
    <w:rsid w:val="00EF674A"/>
    <w:rsid w:val="00F00A3D"/>
    <w:rsid w:val="00F17CA4"/>
    <w:rsid w:val="00F24DDD"/>
    <w:rsid w:val="00F2770B"/>
    <w:rsid w:val="00F549A3"/>
    <w:rsid w:val="00F55CBF"/>
    <w:rsid w:val="00F72887"/>
    <w:rsid w:val="00F72B10"/>
    <w:rsid w:val="00F77359"/>
    <w:rsid w:val="00F83D03"/>
    <w:rsid w:val="00F86A73"/>
    <w:rsid w:val="00F87A24"/>
    <w:rsid w:val="00FC345B"/>
    <w:rsid w:val="00FD4E37"/>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9393">
      <v:textbox inset="5.85pt,.7pt,5.85pt,.7pt"/>
    </o:shapedefaults>
    <o:shapelayout v:ext="edit">
      <o:idmap v:ext="edit" data="1"/>
    </o:shapelayout>
  </w:shapeDefaults>
  <w:decimalSymbol w:val=","/>
  <w:listSeparator w:val=";"/>
  <w14:docId w14:val="5DAB1097"/>
  <w15:docId w15:val="{A96C77E6-F153-491F-B276-3D8DCFD3388B}"/>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MS Mincho" w:hAnsi="Times New Roman" w:cs="Times New Roman"/>
        <w:lang w:val="en-US" w:eastAsia="ja-JP" w:bidi="ar-SA"/>
      </w:rPr>
    </w:rPrDefault>
    <w:pPrDefault/>
  </w:docDefaults>
  <w:latentStyles w:defLockedState="0" w:defUIPriority="0" w:defSemiHidden="0" w:defUnhideWhenUsed="0" w:defQFormat="0" w:count="37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1F2A20"/>
    <w:pPr>
      <w:overflowPunct w:val="0"/>
      <w:autoSpaceDE w:val="0"/>
      <w:autoSpaceDN w:val="0"/>
      <w:adjustRightInd w:val="0"/>
      <w:spacing w:after="180"/>
      <w:textAlignment w:val="baseline"/>
    </w:pPr>
    <w:rPr>
      <w:lang w:val="en-GB" w:eastAsia="en-US"/>
    </w:rPr>
  </w:style>
  <w:style w:type="paragraph" w:styleId="Heading1">
    <w:name w:val="heading 1"/>
    <w:aliases w:val="H1,h1,app heading 1,l1,Memo Heading 1,h11,h12,h13,h14,h15,h16"/>
    <w:next w:val="Normal"/>
    <w:qFormat/>
    <w:rsid w:val="001F2A20"/>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en-US"/>
    </w:rPr>
  </w:style>
  <w:style w:type="paragraph" w:styleId="Heading2">
    <w:name w:val="heading 2"/>
    <w:aliases w:val="DO NOT USE_h2,h2,h21,H2,Head2A,2,UNDERRUBRIK 1-2"/>
    <w:basedOn w:val="Heading1"/>
    <w:next w:val="Normal"/>
    <w:qFormat/>
    <w:rsid w:val="001F2A20"/>
    <w:pPr>
      <w:pBdr>
        <w:top w:val="none" w:sz="0" w:space="0" w:color="auto"/>
      </w:pBdr>
      <w:spacing w:before="180"/>
      <w:outlineLvl w:val="1"/>
    </w:pPr>
    <w:rPr>
      <w:sz w:val="32"/>
    </w:rPr>
  </w:style>
  <w:style w:type="paragraph" w:styleId="Heading3">
    <w:name w:val="heading 3"/>
    <w:aliases w:val="Underrubrik2,H3,no break,Memo Heading 3"/>
    <w:basedOn w:val="Heading2"/>
    <w:next w:val="Normal"/>
    <w:qFormat/>
    <w:rsid w:val="001F2A20"/>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1F2A20"/>
    <w:pPr>
      <w:ind w:left="1418" w:hanging="1418"/>
      <w:outlineLvl w:val="3"/>
    </w:pPr>
    <w:rPr>
      <w:sz w:val="24"/>
    </w:rPr>
  </w:style>
  <w:style w:type="paragraph" w:styleId="Heading5">
    <w:name w:val="heading 5"/>
    <w:aliases w:val="H5"/>
    <w:basedOn w:val="Heading4"/>
    <w:next w:val="Normal"/>
    <w:qFormat/>
    <w:rsid w:val="001F2A20"/>
    <w:pPr>
      <w:ind w:left="1701" w:hanging="1701"/>
      <w:outlineLvl w:val="4"/>
    </w:pPr>
    <w:rPr>
      <w:sz w:val="22"/>
    </w:rPr>
  </w:style>
  <w:style w:type="paragraph" w:styleId="Heading6">
    <w:name w:val="heading 6"/>
    <w:basedOn w:val="H6"/>
    <w:next w:val="Normal"/>
    <w:link w:val="Heading6Char"/>
    <w:qFormat/>
    <w:rsid w:val="001F2A20"/>
    <w:pPr>
      <w:outlineLvl w:val="5"/>
    </w:pPr>
  </w:style>
  <w:style w:type="paragraph" w:styleId="Heading7">
    <w:name w:val="heading 7"/>
    <w:basedOn w:val="H6"/>
    <w:next w:val="Normal"/>
    <w:link w:val="Heading7Char"/>
    <w:qFormat/>
    <w:rsid w:val="001F2A20"/>
    <w:pPr>
      <w:outlineLvl w:val="6"/>
    </w:pPr>
  </w:style>
  <w:style w:type="paragraph" w:styleId="Heading8">
    <w:name w:val="heading 8"/>
    <w:aliases w:val="Table Heading"/>
    <w:basedOn w:val="Heading1"/>
    <w:next w:val="Normal"/>
    <w:qFormat/>
    <w:rsid w:val="001F2A20"/>
    <w:pPr>
      <w:ind w:left="0" w:firstLine="0"/>
      <w:outlineLvl w:val="7"/>
    </w:pPr>
  </w:style>
  <w:style w:type="paragraph" w:styleId="Heading9">
    <w:name w:val="heading 9"/>
    <w:aliases w:val="Figure Heading,FH"/>
    <w:basedOn w:val="Heading8"/>
    <w:next w:val="Normal"/>
    <w:qFormat/>
    <w:rsid w:val="001F2A20"/>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FP">
    <w:name w:val="FP"/>
    <w:basedOn w:val="Normal"/>
    <w:rsid w:val="001F2A20"/>
    <w:pPr>
      <w:spacing w:after="0"/>
    </w:pPr>
  </w:style>
  <w:style w:type="table" w:styleId="TableGrid">
    <w:name w:val="Table Grid"/>
    <w:basedOn w:val="TableNormal"/>
    <w:rsid w:val="00D45B2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TOC8">
    <w:name w:val="toc 8"/>
    <w:basedOn w:val="TOC1"/>
    <w:rsid w:val="001F2A20"/>
    <w:pPr>
      <w:spacing w:before="180"/>
      <w:ind w:left="2693" w:hanging="2693"/>
    </w:pPr>
    <w:rPr>
      <w:b/>
    </w:rPr>
  </w:style>
  <w:style w:type="paragraph" w:styleId="TOC1">
    <w:name w:val="toc 1"/>
    <w:semiHidden/>
    <w:rsid w:val="001F2A20"/>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eastAsia="en-US"/>
    </w:rPr>
  </w:style>
  <w:style w:type="paragraph" w:customStyle="1" w:styleId="ZT">
    <w:name w:val="ZT"/>
    <w:rsid w:val="001F2A20"/>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styleId="TOC5">
    <w:name w:val="toc 5"/>
    <w:basedOn w:val="TOC4"/>
    <w:rsid w:val="001F2A20"/>
    <w:pPr>
      <w:ind w:left="1701" w:hanging="1701"/>
    </w:pPr>
  </w:style>
  <w:style w:type="paragraph" w:styleId="TOC4">
    <w:name w:val="toc 4"/>
    <w:basedOn w:val="TOC3"/>
    <w:rsid w:val="001F2A20"/>
    <w:pPr>
      <w:ind w:left="1418" w:hanging="1418"/>
    </w:pPr>
  </w:style>
  <w:style w:type="paragraph" w:styleId="TOC3">
    <w:name w:val="toc 3"/>
    <w:basedOn w:val="TOC2"/>
    <w:rsid w:val="001F2A20"/>
    <w:pPr>
      <w:ind w:left="1134" w:hanging="1134"/>
    </w:pPr>
  </w:style>
  <w:style w:type="paragraph" w:styleId="TOC2">
    <w:name w:val="toc 2"/>
    <w:basedOn w:val="TOC1"/>
    <w:rsid w:val="001F2A20"/>
    <w:pPr>
      <w:keepNext w:val="0"/>
      <w:spacing w:before="0"/>
      <w:ind w:left="851" w:hanging="851"/>
    </w:pPr>
    <w:rPr>
      <w:sz w:val="20"/>
    </w:rPr>
  </w:style>
  <w:style w:type="paragraph" w:styleId="Index2">
    <w:name w:val="index 2"/>
    <w:basedOn w:val="Index1"/>
    <w:rsid w:val="001F2A20"/>
    <w:pPr>
      <w:ind w:left="284"/>
    </w:pPr>
  </w:style>
  <w:style w:type="paragraph" w:styleId="Index1">
    <w:name w:val="index 1"/>
    <w:basedOn w:val="Normal"/>
    <w:rsid w:val="001F2A20"/>
    <w:pPr>
      <w:keepLines/>
      <w:spacing w:after="0"/>
    </w:pPr>
  </w:style>
  <w:style w:type="paragraph" w:customStyle="1" w:styleId="ZH">
    <w:name w:val="ZH"/>
    <w:rsid w:val="001F2A20"/>
    <w:pPr>
      <w:framePr w:wrap="notBeside" w:vAnchor="page" w:hAnchor="margin" w:xAlign="center" w:y="6805"/>
      <w:widowControl w:val="0"/>
      <w:overflowPunct w:val="0"/>
      <w:autoSpaceDE w:val="0"/>
      <w:autoSpaceDN w:val="0"/>
      <w:adjustRightInd w:val="0"/>
      <w:textAlignment w:val="baseline"/>
    </w:pPr>
    <w:rPr>
      <w:rFonts w:ascii="Arial" w:hAnsi="Arial"/>
      <w:noProof/>
      <w:lang w:eastAsia="en-US"/>
    </w:rPr>
  </w:style>
  <w:style w:type="paragraph" w:customStyle="1" w:styleId="TT">
    <w:name w:val="TT"/>
    <w:basedOn w:val="Heading1"/>
    <w:next w:val="Normal"/>
    <w:rsid w:val="001F2A20"/>
    <w:pPr>
      <w:outlineLvl w:val="9"/>
    </w:pPr>
  </w:style>
  <w:style w:type="paragraph" w:styleId="ListNumber2">
    <w:name w:val="List Number 2"/>
    <w:basedOn w:val="ListNumber"/>
    <w:rsid w:val="001F2A20"/>
    <w:pPr>
      <w:ind w:left="851"/>
    </w:pPr>
  </w:style>
  <w:style w:type="paragraph" w:styleId="Header">
    <w:name w:val="header"/>
    <w:aliases w:val="header odd,header odd1,header odd2,header odd3,header odd4,header odd5,header odd6,header1,header2,header3,header odd11,header odd21,header odd7,header4,header odd8,header odd9,header5,header odd12,header11,header21,header odd22,header31,header,h"/>
    <w:link w:val="HeaderChar"/>
    <w:rsid w:val="001F2A20"/>
    <w:pPr>
      <w:widowControl w:val="0"/>
      <w:overflowPunct w:val="0"/>
      <w:autoSpaceDE w:val="0"/>
      <w:autoSpaceDN w:val="0"/>
      <w:adjustRightInd w:val="0"/>
      <w:textAlignment w:val="baseline"/>
    </w:pPr>
    <w:rPr>
      <w:rFonts w:ascii="Arial" w:hAnsi="Arial"/>
      <w:b/>
      <w:noProof/>
      <w:sz w:val="18"/>
      <w:lang w:eastAsia="en-US"/>
    </w:rPr>
  </w:style>
  <w:style w:type="character" w:styleId="FootnoteReference">
    <w:name w:val="footnote reference"/>
    <w:semiHidden/>
    <w:rsid w:val="001F2A20"/>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semiHidden/>
    <w:rsid w:val="001F2A20"/>
    <w:pPr>
      <w:keepLines/>
      <w:spacing w:after="0"/>
      <w:ind w:left="454" w:hanging="454"/>
    </w:pPr>
    <w:rPr>
      <w:sz w:val="16"/>
    </w:rPr>
  </w:style>
  <w:style w:type="paragraph" w:customStyle="1" w:styleId="TAH">
    <w:name w:val="TAH"/>
    <w:basedOn w:val="TAC"/>
    <w:link w:val="TAHCar"/>
    <w:rsid w:val="001F2A20"/>
    <w:rPr>
      <w:b/>
    </w:rPr>
  </w:style>
  <w:style w:type="paragraph" w:customStyle="1" w:styleId="TAC">
    <w:name w:val="TAC"/>
    <w:basedOn w:val="TAL"/>
    <w:link w:val="TACChar"/>
    <w:rsid w:val="001F2A20"/>
    <w:pPr>
      <w:jc w:val="center"/>
    </w:pPr>
  </w:style>
  <w:style w:type="paragraph" w:customStyle="1" w:styleId="TF">
    <w:name w:val="TF"/>
    <w:basedOn w:val="TH"/>
    <w:rsid w:val="001F2A20"/>
    <w:pPr>
      <w:keepNext w:val="0"/>
      <w:spacing w:before="0" w:after="240"/>
    </w:pPr>
  </w:style>
  <w:style w:type="paragraph" w:customStyle="1" w:styleId="NO">
    <w:name w:val="NO"/>
    <w:basedOn w:val="Normal"/>
    <w:rsid w:val="001F2A20"/>
    <w:pPr>
      <w:keepLines/>
      <w:ind w:left="1135" w:hanging="851"/>
    </w:pPr>
  </w:style>
  <w:style w:type="paragraph" w:styleId="TOC9">
    <w:name w:val="toc 9"/>
    <w:basedOn w:val="TOC8"/>
    <w:rsid w:val="001F2A20"/>
    <w:pPr>
      <w:ind w:left="1418" w:hanging="1418"/>
    </w:pPr>
  </w:style>
  <w:style w:type="paragraph" w:customStyle="1" w:styleId="EX">
    <w:name w:val="EX"/>
    <w:basedOn w:val="Normal"/>
    <w:rsid w:val="001F2A20"/>
    <w:pPr>
      <w:keepLines/>
      <w:ind w:left="1702" w:hanging="1418"/>
    </w:pPr>
  </w:style>
  <w:style w:type="paragraph" w:customStyle="1" w:styleId="LD">
    <w:name w:val="LD"/>
    <w:rsid w:val="001F2A20"/>
    <w:pPr>
      <w:keepNext/>
      <w:keepLines/>
      <w:overflowPunct w:val="0"/>
      <w:autoSpaceDE w:val="0"/>
      <w:autoSpaceDN w:val="0"/>
      <w:adjustRightInd w:val="0"/>
      <w:spacing w:line="180" w:lineRule="exact"/>
      <w:textAlignment w:val="baseline"/>
    </w:pPr>
    <w:rPr>
      <w:rFonts w:ascii="Courier New" w:hAnsi="Courier New"/>
      <w:noProof/>
      <w:lang w:eastAsia="en-US"/>
    </w:rPr>
  </w:style>
  <w:style w:type="paragraph" w:customStyle="1" w:styleId="NW">
    <w:name w:val="NW"/>
    <w:basedOn w:val="NO"/>
    <w:rsid w:val="001F2A20"/>
    <w:pPr>
      <w:spacing w:after="0"/>
    </w:pPr>
  </w:style>
  <w:style w:type="paragraph" w:customStyle="1" w:styleId="EW">
    <w:name w:val="EW"/>
    <w:basedOn w:val="EX"/>
    <w:rsid w:val="001F2A20"/>
    <w:pPr>
      <w:spacing w:after="0"/>
    </w:pPr>
  </w:style>
  <w:style w:type="paragraph" w:styleId="TOC6">
    <w:name w:val="toc 6"/>
    <w:basedOn w:val="TOC5"/>
    <w:next w:val="Normal"/>
    <w:rsid w:val="001F2A20"/>
    <w:pPr>
      <w:ind w:left="1985" w:hanging="1985"/>
    </w:pPr>
  </w:style>
  <w:style w:type="paragraph" w:styleId="TOC7">
    <w:name w:val="toc 7"/>
    <w:basedOn w:val="TOC6"/>
    <w:next w:val="Normal"/>
    <w:rsid w:val="001F2A20"/>
    <w:pPr>
      <w:ind w:left="2268" w:hanging="2268"/>
    </w:pPr>
  </w:style>
  <w:style w:type="paragraph" w:styleId="ListBullet2">
    <w:name w:val="List Bullet 2"/>
    <w:aliases w:val="lb2"/>
    <w:basedOn w:val="ListBullet"/>
    <w:rsid w:val="001F2A20"/>
    <w:pPr>
      <w:ind w:left="851"/>
    </w:pPr>
  </w:style>
  <w:style w:type="paragraph" w:styleId="ListBullet3">
    <w:name w:val="List Bullet 3"/>
    <w:basedOn w:val="ListBullet2"/>
    <w:rsid w:val="001F2A20"/>
    <w:pPr>
      <w:ind w:left="1135"/>
    </w:pPr>
  </w:style>
  <w:style w:type="paragraph" w:styleId="ListNumber">
    <w:name w:val="List Number"/>
    <w:basedOn w:val="List"/>
    <w:rsid w:val="001F2A20"/>
  </w:style>
  <w:style w:type="paragraph" w:customStyle="1" w:styleId="EQ">
    <w:name w:val="EQ"/>
    <w:basedOn w:val="Normal"/>
    <w:next w:val="Normal"/>
    <w:rsid w:val="001F2A20"/>
    <w:pPr>
      <w:keepLines/>
      <w:tabs>
        <w:tab w:val="center" w:pos="4536"/>
        <w:tab w:val="right" w:pos="9072"/>
      </w:tabs>
    </w:pPr>
    <w:rPr>
      <w:noProof/>
    </w:rPr>
  </w:style>
  <w:style w:type="paragraph" w:customStyle="1" w:styleId="TH">
    <w:name w:val="TH"/>
    <w:basedOn w:val="Normal"/>
    <w:link w:val="THChar"/>
    <w:rsid w:val="001F2A20"/>
    <w:pPr>
      <w:keepNext/>
      <w:keepLines/>
      <w:spacing w:before="60"/>
      <w:jc w:val="center"/>
    </w:pPr>
    <w:rPr>
      <w:rFonts w:ascii="Arial" w:hAnsi="Arial"/>
      <w:b/>
    </w:rPr>
  </w:style>
  <w:style w:type="paragraph" w:customStyle="1" w:styleId="NF">
    <w:name w:val="NF"/>
    <w:basedOn w:val="NO"/>
    <w:rsid w:val="001F2A20"/>
    <w:pPr>
      <w:keepNext/>
      <w:spacing w:after="0"/>
    </w:pPr>
    <w:rPr>
      <w:rFonts w:ascii="Arial" w:hAnsi="Arial"/>
      <w:sz w:val="18"/>
    </w:rPr>
  </w:style>
  <w:style w:type="paragraph" w:customStyle="1" w:styleId="PL">
    <w:name w:val="PL"/>
    <w:rsid w:val="001F2A2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eastAsia="en-US"/>
    </w:rPr>
  </w:style>
  <w:style w:type="paragraph" w:customStyle="1" w:styleId="TAR">
    <w:name w:val="TAR"/>
    <w:basedOn w:val="TAL"/>
    <w:rsid w:val="001F2A20"/>
    <w:pPr>
      <w:jc w:val="right"/>
    </w:pPr>
  </w:style>
  <w:style w:type="paragraph" w:customStyle="1" w:styleId="H6">
    <w:name w:val="H6"/>
    <w:basedOn w:val="Heading5"/>
    <w:next w:val="Normal"/>
    <w:rsid w:val="001F2A20"/>
    <w:pPr>
      <w:ind w:left="1985" w:hanging="1985"/>
      <w:outlineLvl w:val="9"/>
    </w:pPr>
    <w:rPr>
      <w:sz w:val="20"/>
    </w:rPr>
  </w:style>
  <w:style w:type="paragraph" w:customStyle="1" w:styleId="TAN">
    <w:name w:val="TAN"/>
    <w:basedOn w:val="TAL"/>
    <w:link w:val="TANChar"/>
    <w:rsid w:val="001F2A20"/>
    <w:pPr>
      <w:ind w:left="851" w:hanging="851"/>
    </w:pPr>
  </w:style>
  <w:style w:type="paragraph" w:customStyle="1" w:styleId="TAL">
    <w:name w:val="TAL"/>
    <w:basedOn w:val="Normal"/>
    <w:link w:val="TALCar"/>
    <w:qFormat/>
    <w:rsid w:val="001F2A20"/>
    <w:pPr>
      <w:keepNext/>
      <w:keepLines/>
      <w:spacing w:after="0"/>
    </w:pPr>
    <w:rPr>
      <w:rFonts w:ascii="Arial" w:hAnsi="Arial"/>
      <w:sz w:val="18"/>
    </w:rPr>
  </w:style>
  <w:style w:type="paragraph" w:customStyle="1" w:styleId="ZA">
    <w:name w:val="ZA"/>
    <w:rsid w:val="001F2A20"/>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en-US"/>
    </w:rPr>
  </w:style>
  <w:style w:type="paragraph" w:customStyle="1" w:styleId="ZB">
    <w:name w:val="ZB"/>
    <w:rsid w:val="001F2A20"/>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en-US"/>
    </w:rPr>
  </w:style>
  <w:style w:type="paragraph" w:customStyle="1" w:styleId="ZD">
    <w:name w:val="ZD"/>
    <w:rsid w:val="001F2A20"/>
    <w:pPr>
      <w:framePr w:wrap="notBeside" w:vAnchor="page" w:hAnchor="margin" w:y="15764"/>
      <w:widowControl w:val="0"/>
      <w:overflowPunct w:val="0"/>
      <w:autoSpaceDE w:val="0"/>
      <w:autoSpaceDN w:val="0"/>
      <w:adjustRightInd w:val="0"/>
      <w:textAlignment w:val="baseline"/>
    </w:pPr>
    <w:rPr>
      <w:rFonts w:ascii="Arial" w:hAnsi="Arial"/>
      <w:noProof/>
      <w:sz w:val="32"/>
      <w:lang w:eastAsia="en-US"/>
    </w:rPr>
  </w:style>
  <w:style w:type="paragraph" w:customStyle="1" w:styleId="ZU">
    <w:name w:val="ZU"/>
    <w:rsid w:val="001F2A20"/>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en-US"/>
    </w:rPr>
  </w:style>
  <w:style w:type="paragraph" w:customStyle="1" w:styleId="ZV">
    <w:name w:val="ZV"/>
    <w:basedOn w:val="ZU"/>
    <w:rsid w:val="001F2A20"/>
    <w:pPr>
      <w:framePr w:wrap="notBeside" w:y="16161"/>
    </w:pPr>
  </w:style>
  <w:style w:type="character" w:customStyle="1" w:styleId="ZGSM">
    <w:name w:val="ZGSM"/>
    <w:rsid w:val="001F2A20"/>
  </w:style>
  <w:style w:type="paragraph" w:styleId="List2">
    <w:name w:val="List 2"/>
    <w:basedOn w:val="List"/>
    <w:rsid w:val="001F2A20"/>
    <w:pPr>
      <w:ind w:left="851"/>
    </w:pPr>
  </w:style>
  <w:style w:type="paragraph" w:customStyle="1" w:styleId="ZG">
    <w:name w:val="ZG"/>
    <w:rsid w:val="001F2A20"/>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en-US"/>
    </w:rPr>
  </w:style>
  <w:style w:type="paragraph" w:styleId="List3">
    <w:name w:val="List 3"/>
    <w:basedOn w:val="List2"/>
    <w:rsid w:val="001F2A20"/>
    <w:pPr>
      <w:ind w:left="1135"/>
    </w:pPr>
  </w:style>
  <w:style w:type="paragraph" w:styleId="List4">
    <w:name w:val="List 4"/>
    <w:basedOn w:val="List3"/>
    <w:rsid w:val="001F2A20"/>
    <w:pPr>
      <w:ind w:left="1418"/>
    </w:pPr>
  </w:style>
  <w:style w:type="paragraph" w:styleId="List5">
    <w:name w:val="List 5"/>
    <w:basedOn w:val="List4"/>
    <w:rsid w:val="001F2A20"/>
    <w:pPr>
      <w:ind w:left="1702"/>
    </w:pPr>
  </w:style>
  <w:style w:type="paragraph" w:customStyle="1" w:styleId="EditorsNote">
    <w:name w:val="Editor's Note"/>
    <w:basedOn w:val="NO"/>
    <w:rsid w:val="001F2A20"/>
    <w:rPr>
      <w:color w:val="FF0000"/>
    </w:rPr>
  </w:style>
  <w:style w:type="paragraph" w:styleId="List">
    <w:name w:val="List"/>
    <w:basedOn w:val="Normal"/>
    <w:rsid w:val="001F2A20"/>
    <w:pPr>
      <w:ind w:left="568" w:hanging="284"/>
    </w:pPr>
  </w:style>
  <w:style w:type="paragraph" w:styleId="ListBullet">
    <w:name w:val="List Bullet"/>
    <w:basedOn w:val="List"/>
    <w:rsid w:val="001F2A20"/>
  </w:style>
  <w:style w:type="paragraph" w:styleId="ListBullet4">
    <w:name w:val="List Bullet 4"/>
    <w:basedOn w:val="ListBullet3"/>
    <w:rsid w:val="001F2A20"/>
    <w:pPr>
      <w:ind w:left="1418"/>
    </w:pPr>
  </w:style>
  <w:style w:type="paragraph" w:styleId="ListBullet5">
    <w:name w:val="List Bullet 5"/>
    <w:basedOn w:val="ListBullet4"/>
    <w:rsid w:val="001F2A20"/>
    <w:pPr>
      <w:ind w:left="1702"/>
    </w:pPr>
  </w:style>
  <w:style w:type="paragraph" w:customStyle="1" w:styleId="B1">
    <w:name w:val="B1"/>
    <w:basedOn w:val="List"/>
    <w:link w:val="B1Char1"/>
    <w:rsid w:val="001F2A20"/>
  </w:style>
  <w:style w:type="paragraph" w:customStyle="1" w:styleId="B2">
    <w:name w:val="B2"/>
    <w:basedOn w:val="List2"/>
    <w:rsid w:val="001F2A20"/>
  </w:style>
  <w:style w:type="paragraph" w:customStyle="1" w:styleId="B3">
    <w:name w:val="B3"/>
    <w:basedOn w:val="List3"/>
    <w:rsid w:val="001F2A20"/>
  </w:style>
  <w:style w:type="paragraph" w:customStyle="1" w:styleId="B4">
    <w:name w:val="B4"/>
    <w:basedOn w:val="List4"/>
    <w:rsid w:val="001F2A20"/>
  </w:style>
  <w:style w:type="paragraph" w:customStyle="1" w:styleId="B5">
    <w:name w:val="B5"/>
    <w:basedOn w:val="List5"/>
    <w:rsid w:val="001F2A20"/>
  </w:style>
  <w:style w:type="paragraph" w:styleId="Footer">
    <w:name w:val="footer"/>
    <w:basedOn w:val="Header"/>
    <w:link w:val="FooterChar"/>
    <w:uiPriority w:val="99"/>
    <w:rsid w:val="001F2A20"/>
    <w:pPr>
      <w:jc w:val="center"/>
    </w:pPr>
    <w:rPr>
      <w:i/>
    </w:rPr>
  </w:style>
  <w:style w:type="paragraph" w:customStyle="1" w:styleId="ZTD">
    <w:name w:val="ZTD"/>
    <w:basedOn w:val="ZB"/>
    <w:rsid w:val="001F2A20"/>
    <w:pPr>
      <w:framePr w:hRule="auto" w:wrap="notBeside" w:y="852"/>
    </w:pPr>
    <w:rPr>
      <w:i w:val="0"/>
      <w:sz w:val="40"/>
    </w:rPr>
  </w:style>
  <w:style w:type="character" w:styleId="PageNumber">
    <w:name w:val="page number"/>
    <w:basedOn w:val="DefaultParagraphFont"/>
    <w:rsid w:val="008D70D2"/>
  </w:style>
  <w:style w:type="character" w:styleId="Hyperlink">
    <w:name w:val="Hyperlink"/>
    <w:rsid w:val="00E544FA"/>
    <w:rPr>
      <w:color w:val="0000FF"/>
      <w:u w:val="single"/>
    </w:rPr>
  </w:style>
  <w:style w:type="character" w:styleId="FollowedHyperlink">
    <w:name w:val="FollowedHyperlink"/>
    <w:rsid w:val="00E544FA"/>
    <w:rPr>
      <w:color w:val="800080"/>
      <w:u w:val="single"/>
    </w:rPr>
  </w:style>
  <w:style w:type="paragraph" w:customStyle="1" w:styleId="Heading1unnumbered">
    <w:name w:val="Heading 1 unnumbered"/>
    <w:basedOn w:val="Heading1"/>
    <w:next w:val="BodyText"/>
    <w:rsid w:val="001D2C1A"/>
    <w:pPr>
      <w:keepLines w:val="0"/>
      <w:pBdr>
        <w:top w:val="none" w:sz="0" w:space="0" w:color="auto"/>
      </w:pBdr>
      <w:tabs>
        <w:tab w:val="left" w:pos="0"/>
        <w:tab w:val="num" w:pos="360"/>
      </w:tabs>
      <w:overflowPunct/>
      <w:autoSpaceDE/>
      <w:autoSpaceDN/>
      <w:adjustRightInd/>
      <w:spacing w:before="360" w:after="240"/>
      <w:ind w:left="360" w:hanging="360"/>
      <w:textAlignment w:val="auto"/>
      <w:outlineLvl w:val="9"/>
    </w:pPr>
    <w:rPr>
      <w:rFonts w:ascii="Times New Roman" w:eastAsia="MS Gothic" w:hAnsi="Times New Roman"/>
      <w:kern w:val="28"/>
      <w:sz w:val="32"/>
      <w:lang w:eastAsia="ja-JP"/>
    </w:rPr>
  </w:style>
  <w:style w:type="paragraph" w:styleId="BodyText">
    <w:name w:val="Body Text"/>
    <w:basedOn w:val="Normal"/>
    <w:link w:val="BodyTextChar"/>
    <w:rsid w:val="001D2C1A"/>
    <w:pPr>
      <w:overflowPunct/>
      <w:autoSpaceDE/>
      <w:autoSpaceDN/>
      <w:adjustRightInd/>
      <w:spacing w:after="120"/>
      <w:textAlignment w:val="auto"/>
    </w:pPr>
    <w:rPr>
      <w:rFonts w:eastAsia="MS Gothic"/>
      <w:sz w:val="24"/>
      <w:lang w:eastAsia="ja-JP"/>
    </w:rPr>
  </w:style>
  <w:style w:type="character" w:customStyle="1" w:styleId="BodyTextChar">
    <w:name w:val="Body Text Char"/>
    <w:link w:val="BodyText"/>
    <w:rsid w:val="001D2C1A"/>
    <w:rPr>
      <w:rFonts w:eastAsia="MS Gothic"/>
      <w:sz w:val="24"/>
      <w:lang w:val="en-GB"/>
    </w:rPr>
  </w:style>
  <w:style w:type="paragraph" w:styleId="BodyTextIndent">
    <w:name w:val="Body Text Indent"/>
    <w:basedOn w:val="Normal"/>
    <w:link w:val="BodyTextIndentChar"/>
    <w:rsid w:val="001D2C1A"/>
    <w:pPr>
      <w:overflowPunct/>
      <w:autoSpaceDE/>
      <w:autoSpaceDN/>
      <w:adjustRightInd/>
      <w:spacing w:after="0"/>
      <w:ind w:left="360"/>
      <w:textAlignment w:val="auto"/>
    </w:pPr>
    <w:rPr>
      <w:rFonts w:eastAsia="MS Gothic"/>
      <w:sz w:val="24"/>
      <w:lang w:eastAsia="ja-JP"/>
    </w:rPr>
  </w:style>
  <w:style w:type="character" w:customStyle="1" w:styleId="BodyTextIndentChar">
    <w:name w:val="Body Text Indent Char"/>
    <w:link w:val="BodyTextIndent"/>
    <w:rsid w:val="001D2C1A"/>
    <w:rPr>
      <w:rFonts w:eastAsia="MS Gothic"/>
      <w:sz w:val="24"/>
      <w:lang w:val="en-GB"/>
    </w:rPr>
  </w:style>
  <w:style w:type="paragraph" w:styleId="DocumentMap">
    <w:name w:val="Document Map"/>
    <w:basedOn w:val="Normal"/>
    <w:link w:val="DocumentMapChar"/>
    <w:rsid w:val="001D2C1A"/>
    <w:pPr>
      <w:shd w:val="clear" w:color="auto" w:fill="000080"/>
      <w:overflowPunct/>
      <w:autoSpaceDE/>
      <w:autoSpaceDN/>
      <w:adjustRightInd/>
      <w:spacing w:after="0"/>
      <w:textAlignment w:val="auto"/>
    </w:pPr>
    <w:rPr>
      <w:rFonts w:ascii="Tahoma" w:eastAsia="MS Gothic" w:hAnsi="Tahoma"/>
      <w:sz w:val="24"/>
      <w:lang w:eastAsia="ja-JP"/>
    </w:rPr>
  </w:style>
  <w:style w:type="character" w:customStyle="1" w:styleId="DocumentMapChar">
    <w:name w:val="Document Map Char"/>
    <w:link w:val="DocumentMap"/>
    <w:rsid w:val="001D2C1A"/>
    <w:rPr>
      <w:rFonts w:ascii="Tahoma" w:eastAsia="MS Gothic" w:hAnsi="Tahoma"/>
      <w:sz w:val="24"/>
      <w:shd w:val="clear" w:color="auto" w:fill="000080"/>
      <w:lang w:val="en-GB"/>
    </w:rPr>
  </w:style>
  <w:style w:type="paragraph" w:styleId="PlainText">
    <w:name w:val="Plain Text"/>
    <w:basedOn w:val="Normal"/>
    <w:link w:val="PlainTextChar"/>
    <w:rsid w:val="001D2C1A"/>
    <w:pPr>
      <w:overflowPunct/>
      <w:autoSpaceDE/>
      <w:autoSpaceDN/>
      <w:adjustRightInd/>
      <w:spacing w:after="0"/>
      <w:textAlignment w:val="auto"/>
    </w:pPr>
    <w:rPr>
      <w:rFonts w:ascii="Courier New" w:eastAsia="MS Gothic" w:hAnsi="Courier New"/>
      <w:sz w:val="24"/>
      <w:lang w:eastAsia="ja-JP"/>
    </w:rPr>
  </w:style>
  <w:style w:type="character" w:customStyle="1" w:styleId="PlainTextChar">
    <w:name w:val="Plain Text Char"/>
    <w:link w:val="PlainText"/>
    <w:rsid w:val="001D2C1A"/>
    <w:rPr>
      <w:rFonts w:ascii="Courier New" w:eastAsia="MS Gothic" w:hAnsi="Courier New"/>
      <w:sz w:val="24"/>
      <w:lang w:val="en-GB"/>
    </w:rPr>
  </w:style>
  <w:style w:type="paragraph" w:customStyle="1" w:styleId="lptext">
    <w:name w:val="lˆptext"/>
    <w:basedOn w:val="Normal"/>
    <w:rsid w:val="001D2C1A"/>
    <w:pPr>
      <w:overflowPunct/>
      <w:autoSpaceDE/>
      <w:autoSpaceDN/>
      <w:adjustRightInd/>
      <w:spacing w:before="100" w:after="100"/>
      <w:ind w:left="860"/>
      <w:textAlignment w:val="auto"/>
    </w:pPr>
    <w:rPr>
      <w:rFonts w:ascii="Times" w:eastAsia="MS Gothic" w:hAnsi="Times"/>
      <w:sz w:val="24"/>
      <w:lang w:eastAsia="ja-JP"/>
    </w:rPr>
  </w:style>
  <w:style w:type="paragraph" w:styleId="Caption">
    <w:name w:val="caption"/>
    <w:aliases w:val="cap,cap Char,Caption Char,Caption Char1 Char,cap Char Char1,Caption Char Char1 Char,cap Char2 Char,cap1,cap2,cap11,Légende-figure,Légende-figure Char,Beschrifubg,Beschriftung Char,label,cap11 Char Char Char,captions,Beschriftung Char Char,Ca,C"/>
    <w:basedOn w:val="Normal"/>
    <w:next w:val="Normal"/>
    <w:uiPriority w:val="35"/>
    <w:qFormat/>
    <w:rsid w:val="001D2C1A"/>
    <w:pPr>
      <w:overflowPunct/>
      <w:autoSpaceDE/>
      <w:autoSpaceDN/>
      <w:adjustRightInd/>
      <w:spacing w:before="120" w:after="120"/>
      <w:textAlignment w:val="auto"/>
    </w:pPr>
    <w:rPr>
      <w:rFonts w:eastAsia="MS Gothic"/>
      <w:b/>
      <w:sz w:val="24"/>
      <w:lang w:eastAsia="ja-JP"/>
    </w:rPr>
  </w:style>
  <w:style w:type="paragraph" w:customStyle="1" w:styleId="a">
    <w:name w:val="佐藤２"/>
    <w:basedOn w:val="Normal"/>
    <w:rsid w:val="001D2C1A"/>
    <w:pPr>
      <w:numPr>
        <w:numId w:val="5"/>
      </w:numPr>
      <w:overflowPunct/>
      <w:autoSpaceDE/>
      <w:autoSpaceDN/>
      <w:adjustRightInd/>
      <w:textAlignment w:val="auto"/>
    </w:pPr>
    <w:rPr>
      <w:rFonts w:eastAsia="MS Gothic"/>
      <w:sz w:val="24"/>
      <w:lang w:eastAsia="ja-JP"/>
    </w:rPr>
  </w:style>
  <w:style w:type="paragraph" w:styleId="BodyTextIndent2">
    <w:name w:val="Body Text Indent 2"/>
    <w:basedOn w:val="Normal"/>
    <w:link w:val="BodyTextIndent2Char"/>
    <w:rsid w:val="001D2C1A"/>
    <w:pPr>
      <w:widowControl w:val="0"/>
      <w:overflowPunct/>
      <w:spacing w:after="0"/>
      <w:ind w:left="1656"/>
      <w:jc w:val="both"/>
    </w:pPr>
    <w:rPr>
      <w:rFonts w:eastAsia="MS Gothic"/>
      <w:kern w:val="2"/>
      <w:sz w:val="24"/>
      <w:lang w:eastAsia="ja-JP"/>
    </w:rPr>
  </w:style>
  <w:style w:type="character" w:customStyle="1" w:styleId="BodyTextIndent2Char">
    <w:name w:val="Body Text Indent 2 Char"/>
    <w:link w:val="BodyTextIndent2"/>
    <w:rsid w:val="001D2C1A"/>
    <w:rPr>
      <w:rFonts w:eastAsia="MS Gothic"/>
      <w:kern w:val="2"/>
      <w:sz w:val="24"/>
      <w:lang w:val="en-GB"/>
    </w:rPr>
  </w:style>
  <w:style w:type="paragraph" w:customStyle="1" w:styleId="ListBulletLast">
    <w:name w:val="List Bullet Last"/>
    <w:aliases w:val="lbl"/>
    <w:basedOn w:val="ListBullet"/>
    <w:next w:val="BodyText"/>
    <w:rsid w:val="001D2C1A"/>
    <w:pPr>
      <w:overflowPunct/>
      <w:autoSpaceDE/>
      <w:autoSpaceDN/>
      <w:adjustRightInd/>
      <w:spacing w:after="240"/>
      <w:ind w:left="714" w:hanging="357"/>
      <w:textAlignment w:val="auto"/>
    </w:pPr>
    <w:rPr>
      <w:rFonts w:ascii="Arial" w:eastAsia="MS Gothic" w:hAnsi="Arial"/>
      <w:sz w:val="24"/>
      <w:lang w:eastAsia="ja-JP"/>
    </w:rPr>
  </w:style>
  <w:style w:type="paragraph" w:customStyle="1" w:styleId="TitleText">
    <w:name w:val="Title Text"/>
    <w:basedOn w:val="Normal"/>
    <w:next w:val="Normal"/>
    <w:rsid w:val="001D2C1A"/>
    <w:pPr>
      <w:overflowPunct/>
      <w:autoSpaceDE/>
      <w:autoSpaceDN/>
      <w:adjustRightInd/>
      <w:spacing w:after="220"/>
      <w:textAlignment w:val="auto"/>
    </w:pPr>
    <w:rPr>
      <w:rFonts w:ascii="Arial" w:eastAsia="MS Gothic" w:hAnsi="Arial"/>
      <w:b/>
      <w:sz w:val="22"/>
      <w:lang w:eastAsia="ja-JP"/>
    </w:rPr>
  </w:style>
  <w:style w:type="paragraph" w:styleId="Title">
    <w:name w:val="Title"/>
    <w:basedOn w:val="Normal"/>
    <w:link w:val="TitleChar"/>
    <w:qFormat/>
    <w:rsid w:val="001D2C1A"/>
    <w:pPr>
      <w:overflowPunct/>
      <w:autoSpaceDE/>
      <w:autoSpaceDN/>
      <w:adjustRightInd/>
      <w:spacing w:after="0"/>
      <w:jc w:val="center"/>
      <w:textAlignment w:val="auto"/>
    </w:pPr>
    <w:rPr>
      <w:rFonts w:ascii="Arial" w:eastAsia="MS Gothic" w:hAnsi="Arial"/>
      <w:b/>
      <w:sz w:val="24"/>
      <w:lang w:eastAsia="ja-JP"/>
    </w:rPr>
  </w:style>
  <w:style w:type="character" w:customStyle="1" w:styleId="TitleChar">
    <w:name w:val="Title Char"/>
    <w:link w:val="Title"/>
    <w:rsid w:val="001D2C1A"/>
    <w:rPr>
      <w:rFonts w:ascii="Arial" w:eastAsia="MS Gothic" w:hAnsi="Arial"/>
      <w:b/>
      <w:sz w:val="24"/>
      <w:lang w:val="en-GB"/>
    </w:rPr>
  </w:style>
  <w:style w:type="paragraph" w:styleId="TableofFigures">
    <w:name w:val="table of figures"/>
    <w:basedOn w:val="TOC1"/>
    <w:next w:val="Normal"/>
    <w:rsid w:val="001D2C1A"/>
    <w:pPr>
      <w:keepNext w:val="0"/>
      <w:keepLines w:val="0"/>
      <w:widowControl/>
      <w:tabs>
        <w:tab w:val="clear" w:pos="9639"/>
        <w:tab w:val="right" w:leader="dot" w:pos="9360"/>
      </w:tabs>
      <w:overflowPunct/>
      <w:autoSpaceDE/>
      <w:autoSpaceDN/>
      <w:adjustRightInd/>
      <w:spacing w:after="120"/>
      <w:ind w:left="0" w:right="0" w:firstLine="0"/>
      <w:textAlignment w:val="auto"/>
    </w:pPr>
    <w:rPr>
      <w:rFonts w:eastAsia="MS Gothic"/>
      <w:caps/>
      <w:noProof w:val="0"/>
      <w:sz w:val="24"/>
      <w:lang w:val="en-GB" w:eastAsia="ja-JP"/>
    </w:rPr>
  </w:style>
  <w:style w:type="paragraph" w:styleId="BodyText3">
    <w:name w:val="Body Text 3"/>
    <w:basedOn w:val="Normal"/>
    <w:link w:val="BodyText3Char"/>
    <w:rsid w:val="001D2C1A"/>
    <w:pPr>
      <w:overflowPunct/>
      <w:autoSpaceDE/>
      <w:autoSpaceDN/>
      <w:adjustRightInd/>
      <w:spacing w:after="0"/>
      <w:jc w:val="both"/>
      <w:textAlignment w:val="auto"/>
    </w:pPr>
    <w:rPr>
      <w:rFonts w:eastAsia="MS Gothic"/>
      <w:sz w:val="24"/>
      <w:lang w:eastAsia="ja-JP"/>
    </w:rPr>
  </w:style>
  <w:style w:type="character" w:customStyle="1" w:styleId="BodyText3Char">
    <w:name w:val="Body Text 3 Char"/>
    <w:link w:val="BodyText3"/>
    <w:rsid w:val="001D2C1A"/>
    <w:rPr>
      <w:rFonts w:eastAsia="MS Gothic"/>
      <w:sz w:val="24"/>
      <w:lang w:val="en-GB"/>
    </w:rPr>
  </w:style>
  <w:style w:type="paragraph" w:customStyle="1" w:styleId="TableText">
    <w:name w:val="Table_Text"/>
    <w:basedOn w:val="Normal"/>
    <w:rsid w:val="001D2C1A"/>
    <w:pPr>
      <w:keepNext/>
      <w:tabs>
        <w:tab w:val="left" w:pos="794"/>
        <w:tab w:val="left" w:pos="1191"/>
        <w:tab w:val="left" w:pos="1588"/>
        <w:tab w:val="left" w:pos="1985"/>
      </w:tabs>
      <w:overflowPunct/>
      <w:autoSpaceDE/>
      <w:autoSpaceDN/>
      <w:adjustRightInd/>
      <w:spacing w:before="100" w:after="100" w:line="190" w:lineRule="exact"/>
      <w:jc w:val="both"/>
      <w:textAlignment w:val="auto"/>
    </w:pPr>
    <w:rPr>
      <w:rFonts w:eastAsia="MS Gothic"/>
      <w:sz w:val="18"/>
      <w:lang w:eastAsia="ja-JP"/>
    </w:rPr>
  </w:style>
  <w:style w:type="paragraph" w:customStyle="1" w:styleId="text">
    <w:name w:val="text"/>
    <w:basedOn w:val="Normal"/>
    <w:rsid w:val="001D2C1A"/>
    <w:pPr>
      <w:overflowPunct/>
      <w:autoSpaceDE/>
      <w:autoSpaceDN/>
      <w:adjustRightInd/>
      <w:spacing w:after="240"/>
      <w:jc w:val="both"/>
      <w:textAlignment w:val="auto"/>
    </w:pPr>
    <w:rPr>
      <w:rFonts w:eastAsia="MS Gothic"/>
      <w:sz w:val="24"/>
      <w:lang w:val="en-US" w:eastAsia="ja-JP"/>
    </w:rPr>
  </w:style>
  <w:style w:type="paragraph" w:customStyle="1" w:styleId="textintend1">
    <w:name w:val="text intend 1"/>
    <w:basedOn w:val="text"/>
    <w:rsid w:val="001D2C1A"/>
    <w:pPr>
      <w:numPr>
        <w:numId w:val="4"/>
      </w:numPr>
      <w:spacing w:after="120"/>
    </w:pPr>
  </w:style>
  <w:style w:type="paragraph" w:customStyle="1" w:styleId="shortcode">
    <w:name w:val="shortcode"/>
    <w:basedOn w:val="BodyText"/>
    <w:rsid w:val="001D2C1A"/>
    <w:pPr>
      <w:keepNext/>
      <w:tabs>
        <w:tab w:val="left" w:pos="1247"/>
        <w:tab w:val="left" w:pos="2552"/>
        <w:tab w:val="left" w:pos="3856"/>
        <w:tab w:val="left" w:pos="5216"/>
        <w:tab w:val="left" w:pos="6464"/>
        <w:tab w:val="left" w:pos="7768"/>
        <w:tab w:val="left" w:pos="9072"/>
        <w:tab w:val="left" w:pos="10206"/>
      </w:tabs>
      <w:overflowPunct w:val="0"/>
      <w:autoSpaceDE w:val="0"/>
      <w:autoSpaceDN w:val="0"/>
      <w:adjustRightInd w:val="0"/>
      <w:spacing w:after="0" w:line="480" w:lineRule="auto"/>
      <w:textAlignment w:val="baseline"/>
    </w:pPr>
    <w:rPr>
      <w:rFonts w:ascii="Times" w:eastAsia="Mincho" w:hAnsi="Times"/>
    </w:rPr>
  </w:style>
  <w:style w:type="paragraph" w:customStyle="1" w:styleId="RecCCITT">
    <w:name w:val="Rec_CCITT_#"/>
    <w:basedOn w:val="Normal"/>
    <w:rsid w:val="001D2C1A"/>
    <w:pPr>
      <w:keepNext/>
      <w:keepLines/>
      <w:overflowPunct/>
      <w:autoSpaceDE/>
      <w:autoSpaceDN/>
      <w:adjustRightInd/>
      <w:textAlignment w:val="auto"/>
    </w:pPr>
    <w:rPr>
      <w:rFonts w:eastAsia="MS Gothic"/>
      <w:b/>
      <w:sz w:val="24"/>
      <w:lang w:eastAsia="ja-JP"/>
    </w:rPr>
  </w:style>
  <w:style w:type="character" w:styleId="CommentReference">
    <w:name w:val="annotation reference"/>
    <w:rsid w:val="001D2C1A"/>
    <w:rPr>
      <w:rFonts w:eastAsia="Times New Roman"/>
      <w:noProof w:val="0"/>
      <w:kern w:val="2"/>
      <w:sz w:val="16"/>
      <w:lang w:val="en-GB"/>
    </w:rPr>
  </w:style>
  <w:style w:type="paragraph" w:styleId="BalloonText">
    <w:name w:val="Balloon Text"/>
    <w:basedOn w:val="Normal"/>
    <w:link w:val="BalloonTextChar"/>
    <w:rsid w:val="001D2C1A"/>
    <w:pPr>
      <w:overflowPunct/>
      <w:autoSpaceDE/>
      <w:autoSpaceDN/>
      <w:adjustRightInd/>
      <w:spacing w:after="0"/>
      <w:textAlignment w:val="auto"/>
    </w:pPr>
    <w:rPr>
      <w:rFonts w:ascii="Arial" w:eastAsia="MS Gothic" w:hAnsi="Arial"/>
      <w:sz w:val="18"/>
      <w:lang w:eastAsia="ja-JP"/>
    </w:rPr>
  </w:style>
  <w:style w:type="character" w:customStyle="1" w:styleId="BalloonTextChar">
    <w:name w:val="Balloon Text Char"/>
    <w:link w:val="BalloonText"/>
    <w:rsid w:val="001D2C1A"/>
    <w:rPr>
      <w:rFonts w:ascii="Arial" w:eastAsia="MS Gothic" w:hAnsi="Arial"/>
      <w:sz w:val="18"/>
      <w:lang w:val="en-GB"/>
    </w:rPr>
  </w:style>
  <w:style w:type="paragraph" w:customStyle="1" w:styleId="Reference">
    <w:name w:val="Reference"/>
    <w:basedOn w:val="Normal"/>
    <w:rsid w:val="001D2C1A"/>
    <w:pPr>
      <w:widowControl w:val="0"/>
      <w:overflowPunct/>
      <w:autoSpaceDE/>
      <w:autoSpaceDN/>
      <w:adjustRightInd/>
      <w:spacing w:after="0"/>
      <w:ind w:left="283" w:hanging="283"/>
      <w:jc w:val="both"/>
      <w:textAlignment w:val="auto"/>
    </w:pPr>
    <w:rPr>
      <w:rFonts w:ascii="Arial" w:hAnsi="Arial"/>
      <w:kern w:val="2"/>
      <w:sz w:val="21"/>
      <w:lang w:val="de-DE" w:eastAsia="ja-JP"/>
    </w:rPr>
  </w:style>
  <w:style w:type="paragraph" w:styleId="CommentText">
    <w:name w:val="annotation text"/>
    <w:basedOn w:val="Normal"/>
    <w:link w:val="CommentTextChar"/>
    <w:rsid w:val="001D2C1A"/>
    <w:pPr>
      <w:overflowPunct/>
      <w:autoSpaceDE/>
      <w:autoSpaceDN/>
      <w:adjustRightInd/>
      <w:spacing w:after="0"/>
      <w:textAlignment w:val="auto"/>
    </w:pPr>
    <w:rPr>
      <w:rFonts w:eastAsia="MS Gothic"/>
      <w:lang w:eastAsia="ja-JP"/>
    </w:rPr>
  </w:style>
  <w:style w:type="character" w:customStyle="1" w:styleId="CommentTextChar">
    <w:name w:val="Comment Text Char"/>
    <w:link w:val="CommentText"/>
    <w:rsid w:val="001D2C1A"/>
    <w:rPr>
      <w:rFonts w:eastAsia="MS Gothic"/>
      <w:lang w:val="en-GB"/>
    </w:rPr>
  </w:style>
  <w:style w:type="paragraph" w:customStyle="1" w:styleId="HTMLBody">
    <w:name w:val="HTML Body"/>
    <w:rsid w:val="001D2C1A"/>
    <w:pPr>
      <w:widowControl w:val="0"/>
      <w:autoSpaceDE w:val="0"/>
      <w:autoSpaceDN w:val="0"/>
      <w:adjustRightInd w:val="0"/>
    </w:pPr>
    <w:rPr>
      <w:rFonts w:ascii="MS PGothic" w:eastAsia="MS PGothic" w:hAnsi="Century"/>
    </w:rPr>
  </w:style>
  <w:style w:type="character" w:customStyle="1" w:styleId="a0">
    <w:name w:val="図表番号 (文字)"/>
    <w:aliases w:val="cap (文字),cap Char (文字) (文字)1,cap Char (文字),Caption Char (文字),Caption Char1 Char (文字),cap Char Char1 (文字),Caption Char Char1 Char (文字),cap Char2 Char (文字),cap1 (文字),cap2 (文字),cap11 (文字),Légende-figure (文字),Légende-figure Char (文字),label (文字)"/>
    <w:uiPriority w:val="35"/>
    <w:rsid w:val="001D2C1A"/>
    <w:rPr>
      <w:rFonts w:eastAsia="MS Gothic"/>
      <w:b/>
      <w:noProof w:val="0"/>
      <w:kern w:val="2"/>
      <w:sz w:val="24"/>
      <w:lang w:val="en-GB"/>
    </w:rPr>
  </w:style>
  <w:style w:type="paragraph" w:customStyle="1" w:styleId="Normal1CharChar">
    <w:name w:val="Normal1 Char Char"/>
    <w:rsid w:val="001D2C1A"/>
    <w:pPr>
      <w:keepNext/>
      <w:numPr>
        <w:numId w:val="6"/>
      </w:numPr>
      <w:kinsoku w:val="0"/>
      <w:overflowPunct w:val="0"/>
      <w:autoSpaceDE w:val="0"/>
      <w:autoSpaceDN w:val="0"/>
      <w:adjustRightInd w:val="0"/>
      <w:spacing w:before="60" w:after="60"/>
      <w:jc w:val="both"/>
    </w:pPr>
    <w:rPr>
      <w:rFonts w:eastAsia="Times New Roman"/>
      <w:kern w:val="2"/>
      <w:sz w:val="21"/>
      <w:lang w:val="en-GB"/>
    </w:rPr>
  </w:style>
  <w:style w:type="paragraph" w:styleId="CommentSubject">
    <w:name w:val="annotation subject"/>
    <w:basedOn w:val="CommentText"/>
    <w:next w:val="CommentText"/>
    <w:link w:val="CommentSubjectChar"/>
    <w:rsid w:val="001D2C1A"/>
    <w:rPr>
      <w:b/>
      <w:sz w:val="24"/>
    </w:rPr>
  </w:style>
  <w:style w:type="character" w:customStyle="1" w:styleId="CommentSubjectChar">
    <w:name w:val="Comment Subject Char"/>
    <w:link w:val="CommentSubject"/>
    <w:rsid w:val="001D2C1A"/>
    <w:rPr>
      <w:rFonts w:eastAsia="MS Gothic"/>
      <w:b/>
      <w:sz w:val="24"/>
      <w:lang w:val="en-GB"/>
    </w:rPr>
  </w:style>
  <w:style w:type="paragraph" w:customStyle="1" w:styleId="CharCharCharCarCarCharCharCarCar">
    <w:name w:val="Char Char Char Car Car Char Char Car Car"/>
    <w:rsid w:val="001D2C1A"/>
    <w:pPr>
      <w:keepNext/>
      <w:tabs>
        <w:tab w:val="num" w:pos="851"/>
      </w:tabs>
      <w:autoSpaceDE w:val="0"/>
      <w:autoSpaceDN w:val="0"/>
      <w:adjustRightInd w:val="0"/>
      <w:spacing w:before="60" w:after="60"/>
      <w:ind w:left="851" w:hanging="851"/>
      <w:jc w:val="both"/>
    </w:pPr>
    <w:rPr>
      <w:rFonts w:ascii="Arial" w:eastAsia="SimSun" w:hAnsi="Arial"/>
      <w:color w:val="0000FF"/>
      <w:kern w:val="2"/>
    </w:rPr>
  </w:style>
  <w:style w:type="paragraph" w:customStyle="1" w:styleId="CharChar1CharCharCharCharCharCharCharCharCharCharCharCharCharCharCharCharCharCharCharChar">
    <w:name w:val="Char Char1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CharCharCharCharCharCharCharCharCharCharCharCharCharCharChar">
    <w:name w:val="Char Char1 Char Char Char Char Char Char Char Char Char Char Char Char Char Char Char Char Char Char Char Char Char Char Char Char Char Char Char Char Char Char"/>
    <w:next w:val="Normal"/>
    <w:semiHidden/>
    <w:rsid w:val="001D2C1A"/>
    <w:pPr>
      <w:keepNext/>
      <w:tabs>
        <w:tab w:val="num" w:pos="720"/>
      </w:tabs>
      <w:autoSpaceDE w:val="0"/>
      <w:autoSpaceDN w:val="0"/>
      <w:adjustRightInd w:val="0"/>
      <w:ind w:left="720" w:hanging="360"/>
      <w:jc w:val="both"/>
    </w:pPr>
    <w:rPr>
      <w:rFonts w:eastAsia="Times New Roman"/>
      <w:kern w:val="2"/>
      <w:lang w:val="en-GB" w:eastAsia="zh-CN"/>
    </w:rPr>
  </w:style>
  <w:style w:type="paragraph" w:customStyle="1" w:styleId="CharChar1CharCharCharCharCharCharCharCharCharCharCharCharCharCharChar">
    <w:name w:val="Char Char1 Char Char Char Char Char Char Char Char Char Char Char Char Char Char Char"/>
    <w:semiHidden/>
    <w:rsid w:val="001D2C1A"/>
    <w:pPr>
      <w:keepNext/>
      <w:tabs>
        <w:tab w:val="num" w:pos="360"/>
      </w:tabs>
      <w:autoSpaceDE w:val="0"/>
      <w:autoSpaceDN w:val="0"/>
      <w:adjustRightInd w:val="0"/>
      <w:spacing w:before="60" w:after="60"/>
      <w:ind w:left="360" w:hanging="360"/>
      <w:jc w:val="both"/>
    </w:pPr>
    <w:rPr>
      <w:rFonts w:ascii="Arial" w:eastAsia="SimSun" w:hAnsi="Arial" w:cs="Arial"/>
      <w:color w:val="0000FF"/>
      <w:kern w:val="2"/>
      <w:lang w:eastAsia="zh-CN"/>
    </w:rPr>
  </w:style>
  <w:style w:type="character" w:customStyle="1" w:styleId="TACChar">
    <w:name w:val="TAC Char"/>
    <w:link w:val="TAC"/>
    <w:rsid w:val="001D2C1A"/>
    <w:rPr>
      <w:rFonts w:ascii="Arial" w:hAnsi="Arial"/>
      <w:sz w:val="18"/>
      <w:lang w:val="en-GB" w:eastAsia="en-US"/>
    </w:rPr>
  </w:style>
  <w:style w:type="character" w:customStyle="1" w:styleId="TAHCar">
    <w:name w:val="TAH Car"/>
    <w:link w:val="TAH"/>
    <w:rsid w:val="001D2C1A"/>
    <w:rPr>
      <w:rFonts w:ascii="Arial" w:hAnsi="Arial"/>
      <w:b/>
      <w:sz w:val="18"/>
      <w:lang w:val="en-GB" w:eastAsia="en-US"/>
    </w:rPr>
  </w:style>
  <w:style w:type="paragraph" w:styleId="NormalWeb">
    <w:name w:val="Normal (Web)"/>
    <w:basedOn w:val="Normal"/>
    <w:uiPriority w:val="99"/>
    <w:unhideWhenUsed/>
    <w:rsid w:val="001D2C1A"/>
    <w:pPr>
      <w:overflowPunct/>
      <w:autoSpaceDE/>
      <w:autoSpaceDN/>
      <w:adjustRightInd/>
      <w:spacing w:before="100" w:beforeAutospacing="1" w:after="100" w:afterAutospacing="1"/>
      <w:textAlignment w:val="auto"/>
    </w:pPr>
    <w:rPr>
      <w:rFonts w:ascii="MS PGothic" w:eastAsia="MS PGothic" w:hAnsi="MS PGothic" w:cs="MS PGothic"/>
      <w:sz w:val="24"/>
      <w:szCs w:val="24"/>
      <w:lang w:val="en-US" w:eastAsia="ja-JP"/>
    </w:rPr>
  </w:style>
  <w:style w:type="paragraph" w:customStyle="1" w:styleId="81">
    <w:name w:val="表 (赤)  81"/>
    <w:basedOn w:val="Normal"/>
    <w:uiPriority w:val="34"/>
    <w:qFormat/>
    <w:rsid w:val="001D2C1A"/>
    <w:pPr>
      <w:overflowPunct/>
      <w:autoSpaceDE/>
      <w:autoSpaceDN/>
      <w:adjustRightInd/>
      <w:spacing w:after="0"/>
      <w:ind w:leftChars="400" w:left="840"/>
      <w:textAlignment w:val="auto"/>
    </w:pPr>
    <w:rPr>
      <w:rFonts w:ascii="MS PGothic" w:eastAsia="MS PGothic" w:hAnsi="MS PGothic" w:cs="MS PGothic"/>
      <w:sz w:val="24"/>
      <w:szCs w:val="24"/>
      <w:lang w:val="en-US" w:eastAsia="ja-JP"/>
    </w:rPr>
  </w:style>
  <w:style w:type="paragraph" w:customStyle="1" w:styleId="71">
    <w:name w:val="表 (赤)  71"/>
    <w:hidden/>
    <w:uiPriority w:val="99"/>
    <w:semiHidden/>
    <w:rsid w:val="001D2C1A"/>
    <w:rPr>
      <w:rFonts w:eastAsia="MS Gothic"/>
      <w:sz w:val="24"/>
      <w:lang w:val="en-GB"/>
    </w:rPr>
  </w:style>
  <w:style w:type="character" w:customStyle="1" w:styleId="HeaderChar">
    <w:name w:val="Header Char"/>
    <w:aliases w:val="header odd Char,header odd1 Char,header odd2 Char,header odd3 Char,header odd4 Char,header odd5 Char,header odd6 Char,header1 Char,header2 Char,header3 Char,header odd11 Char,header odd21 Char,header odd7 Char,header4 Char,header odd8 Char"/>
    <w:link w:val="Header"/>
    <w:locked/>
    <w:rsid w:val="001D2C1A"/>
    <w:rPr>
      <w:rFonts w:ascii="Arial" w:hAnsi="Arial"/>
      <w:b/>
      <w:noProof/>
      <w:sz w:val="18"/>
      <w:lang w:eastAsia="en-US"/>
    </w:rPr>
  </w:style>
  <w:style w:type="paragraph" w:styleId="Revision">
    <w:name w:val="Revision"/>
    <w:hidden/>
    <w:uiPriority w:val="99"/>
    <w:semiHidden/>
    <w:rsid w:val="001D2C1A"/>
    <w:rPr>
      <w:rFonts w:eastAsia="MS Gothic"/>
      <w:sz w:val="24"/>
      <w:lang w:val="en-GB"/>
    </w:rPr>
  </w:style>
  <w:style w:type="paragraph" w:customStyle="1" w:styleId="Doc-title">
    <w:name w:val="Doc-title"/>
    <w:basedOn w:val="Normal"/>
    <w:next w:val="Doc-text2"/>
    <w:link w:val="Doc-titleChar"/>
    <w:qFormat/>
    <w:rsid w:val="001D2C1A"/>
    <w:pPr>
      <w:overflowPunct/>
      <w:autoSpaceDE/>
      <w:autoSpaceDN/>
      <w:adjustRightInd/>
      <w:spacing w:after="0"/>
      <w:ind w:left="1260" w:hanging="1260"/>
      <w:textAlignment w:val="auto"/>
    </w:pPr>
    <w:rPr>
      <w:rFonts w:ascii="Arial" w:hAnsi="Arial"/>
      <w:szCs w:val="24"/>
      <w:lang w:eastAsia="en-GB"/>
    </w:rPr>
  </w:style>
  <w:style w:type="paragraph" w:customStyle="1" w:styleId="Doc-text2">
    <w:name w:val="Doc-text2"/>
    <w:basedOn w:val="Normal"/>
    <w:link w:val="Doc-text2Char"/>
    <w:qFormat/>
    <w:rsid w:val="001D2C1A"/>
    <w:pPr>
      <w:tabs>
        <w:tab w:val="left" w:pos="1622"/>
      </w:tabs>
      <w:overflowPunct/>
      <w:autoSpaceDE/>
      <w:autoSpaceDN/>
      <w:adjustRightInd/>
      <w:spacing w:after="0"/>
      <w:ind w:left="1622" w:hanging="363"/>
      <w:textAlignment w:val="auto"/>
    </w:pPr>
    <w:rPr>
      <w:rFonts w:ascii="Arial" w:hAnsi="Arial"/>
      <w:szCs w:val="24"/>
      <w:lang w:eastAsia="en-GB"/>
    </w:rPr>
  </w:style>
  <w:style w:type="character" w:customStyle="1" w:styleId="Doc-text2Char">
    <w:name w:val="Doc-text2 Char"/>
    <w:link w:val="Doc-text2"/>
    <w:rsid w:val="001D2C1A"/>
    <w:rPr>
      <w:rFonts w:ascii="Arial" w:hAnsi="Arial"/>
      <w:szCs w:val="24"/>
      <w:lang w:val="en-GB" w:eastAsia="en-GB"/>
    </w:rPr>
  </w:style>
  <w:style w:type="character" w:customStyle="1" w:styleId="Doc-titleChar">
    <w:name w:val="Doc-title Char"/>
    <w:link w:val="Doc-title"/>
    <w:rsid w:val="001D2C1A"/>
    <w:rPr>
      <w:rFonts w:ascii="Arial" w:hAnsi="Arial"/>
      <w:szCs w:val="24"/>
      <w:lang w:val="en-GB" w:eastAsia="en-GB"/>
    </w:rPr>
  </w:style>
  <w:style w:type="paragraph" w:styleId="ListParagraph">
    <w:name w:val="List Paragraph"/>
    <w:basedOn w:val="Normal"/>
    <w:link w:val="ListParagraphChar"/>
    <w:uiPriority w:val="34"/>
    <w:qFormat/>
    <w:rsid w:val="001D2C1A"/>
    <w:pPr>
      <w:widowControl w:val="0"/>
      <w:overflowPunct/>
      <w:autoSpaceDE/>
      <w:autoSpaceDN/>
      <w:adjustRightInd/>
      <w:spacing w:after="0"/>
      <w:ind w:leftChars="400" w:left="840"/>
      <w:jc w:val="both"/>
      <w:textAlignment w:val="auto"/>
    </w:pPr>
    <w:rPr>
      <w:rFonts w:ascii="Century" w:hAnsi="Century"/>
      <w:kern w:val="2"/>
      <w:sz w:val="21"/>
      <w:szCs w:val="22"/>
      <w:lang w:val="en-US" w:eastAsia="ja-JP"/>
    </w:rPr>
  </w:style>
  <w:style w:type="character" w:customStyle="1" w:styleId="ListParagraphChar">
    <w:name w:val="List Paragraph Char"/>
    <w:link w:val="ListParagraph"/>
    <w:uiPriority w:val="34"/>
    <w:qFormat/>
    <w:rsid w:val="001D2C1A"/>
    <w:rPr>
      <w:rFonts w:ascii="Century" w:hAnsi="Century"/>
      <w:kern w:val="2"/>
      <w:sz w:val="21"/>
      <w:szCs w:val="22"/>
    </w:rPr>
  </w:style>
  <w:style w:type="paragraph" w:customStyle="1" w:styleId="maintext">
    <w:name w:val="main text"/>
    <w:basedOn w:val="Normal"/>
    <w:link w:val="maintextChar"/>
    <w:qFormat/>
    <w:rsid w:val="001D2C1A"/>
    <w:pPr>
      <w:overflowPunct/>
      <w:autoSpaceDE/>
      <w:autoSpaceDN/>
      <w:adjustRightInd/>
      <w:spacing w:before="60" w:after="60" w:line="288" w:lineRule="auto"/>
      <w:jc w:val="both"/>
      <w:textAlignment w:val="auto"/>
    </w:pPr>
    <w:rPr>
      <w:rFonts w:ascii="Calibri" w:eastAsia="Malgun Gothic" w:hAnsi="Calibri" w:cs="Batang"/>
      <w:lang w:eastAsia="ko-KR"/>
    </w:rPr>
  </w:style>
  <w:style w:type="character" w:customStyle="1" w:styleId="maintextChar">
    <w:name w:val="main text Char"/>
    <w:link w:val="maintext"/>
    <w:rsid w:val="001D2C1A"/>
    <w:rPr>
      <w:rFonts w:ascii="Calibri" w:eastAsia="Malgun Gothic" w:hAnsi="Calibri" w:cs="Batang"/>
      <w:lang w:val="en-GB" w:eastAsia="ko-KR"/>
    </w:rPr>
  </w:style>
  <w:style w:type="character" w:customStyle="1" w:styleId="B1Char1">
    <w:name w:val="B1 Char1"/>
    <w:link w:val="B1"/>
    <w:locked/>
    <w:rsid w:val="001D2C1A"/>
    <w:rPr>
      <w:lang w:val="en-GB" w:eastAsia="en-US"/>
    </w:rPr>
  </w:style>
  <w:style w:type="paragraph" w:customStyle="1" w:styleId="2222">
    <w:name w:val="스타일 스타일 스타일 스타일 양쪽 첫 줄:  2 글자 + 첫 줄:  2 글자 + 첫 줄:  2 글자 + 첫 줄:  2..."/>
    <w:basedOn w:val="Normal"/>
    <w:link w:val="2222Char"/>
    <w:rsid w:val="001D2C1A"/>
    <w:pPr>
      <w:overflowPunct/>
      <w:autoSpaceDE/>
      <w:autoSpaceDN/>
      <w:adjustRightInd/>
      <w:spacing w:line="336" w:lineRule="auto"/>
      <w:ind w:firstLineChars="200" w:firstLine="200"/>
      <w:jc w:val="both"/>
      <w:textAlignment w:val="auto"/>
    </w:pPr>
    <w:rPr>
      <w:rFonts w:eastAsia="Malgun Gothic" w:cs="Batang"/>
    </w:rPr>
  </w:style>
  <w:style w:type="character" w:customStyle="1" w:styleId="2222Char">
    <w:name w:val="스타일 스타일 스타일 스타일 양쪽 첫 줄:  2 글자 + 첫 줄:  2 글자 + 첫 줄:  2 글자 + 첫 줄:  2... Char"/>
    <w:link w:val="2222"/>
    <w:rsid w:val="001D2C1A"/>
    <w:rPr>
      <w:rFonts w:eastAsia="Malgun Gothic" w:cs="Batang"/>
      <w:lang w:val="en-GB" w:eastAsia="en-US"/>
    </w:rPr>
  </w:style>
  <w:style w:type="paragraph" w:customStyle="1" w:styleId="CRCoverPage">
    <w:name w:val="CR Cover Page"/>
    <w:link w:val="CRCoverPageChar"/>
    <w:uiPriority w:val="99"/>
    <w:rsid w:val="001D2C1A"/>
    <w:pPr>
      <w:spacing w:after="120"/>
    </w:pPr>
    <w:rPr>
      <w:rFonts w:ascii="Arial" w:eastAsia="SimSun" w:hAnsi="Arial"/>
      <w:lang w:val="en-GB" w:eastAsia="en-US"/>
    </w:rPr>
  </w:style>
  <w:style w:type="paragraph" w:customStyle="1" w:styleId="Tabletext0">
    <w:name w:val="Table_text"/>
    <w:basedOn w:val="Normal"/>
    <w:rsid w:val="001D2C1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spacing w:before="40" w:after="40"/>
      <w:jc w:val="both"/>
    </w:pPr>
    <w:rPr>
      <w:rFonts w:eastAsia="SimSun"/>
      <w:sz w:val="22"/>
      <w:lang w:val="fr-FR"/>
    </w:rPr>
  </w:style>
  <w:style w:type="paragraph" w:customStyle="1" w:styleId="Tablehead">
    <w:name w:val="Table_head"/>
    <w:basedOn w:val="Tabletext0"/>
    <w:next w:val="Tabletext0"/>
    <w:rsid w:val="001D2C1A"/>
    <w:pPr>
      <w:keepNext/>
      <w:spacing w:before="80" w:after="80"/>
      <w:jc w:val="center"/>
    </w:pPr>
    <w:rPr>
      <w:b/>
    </w:rPr>
  </w:style>
  <w:style w:type="character" w:customStyle="1" w:styleId="TANChar">
    <w:name w:val="TAN Char"/>
    <w:link w:val="TAN"/>
    <w:rsid w:val="001D2C1A"/>
    <w:rPr>
      <w:rFonts w:ascii="Arial" w:hAnsi="Arial"/>
      <w:sz w:val="18"/>
      <w:lang w:val="en-GB" w:eastAsia="en-US"/>
    </w:rPr>
  </w:style>
  <w:style w:type="character" w:customStyle="1" w:styleId="FooterChar">
    <w:name w:val="Footer Char"/>
    <w:link w:val="Footer"/>
    <w:uiPriority w:val="99"/>
    <w:rsid w:val="001D2C1A"/>
    <w:rPr>
      <w:rFonts w:ascii="Arial" w:hAnsi="Arial"/>
      <w:b/>
      <w:i/>
      <w:noProof/>
      <w:sz w:val="18"/>
      <w:lang w:eastAsia="en-US"/>
    </w:rPr>
  </w:style>
  <w:style w:type="character" w:customStyle="1" w:styleId="THChar">
    <w:name w:val="TH Char"/>
    <w:link w:val="TH"/>
    <w:locked/>
    <w:rsid w:val="001D2C1A"/>
    <w:rPr>
      <w:rFonts w:ascii="Arial" w:hAnsi="Arial"/>
      <w:b/>
      <w:lang w:val="en-GB" w:eastAsia="en-US"/>
    </w:rPr>
  </w:style>
  <w:style w:type="character" w:customStyle="1" w:styleId="TALCar">
    <w:name w:val="TAL Car"/>
    <w:link w:val="TAL"/>
    <w:qFormat/>
    <w:locked/>
    <w:rsid w:val="001D2C1A"/>
    <w:rPr>
      <w:rFonts w:ascii="Arial" w:hAnsi="Arial"/>
      <w:sz w:val="18"/>
      <w:lang w:val="en-GB" w:eastAsia="en-US"/>
    </w:rPr>
  </w:style>
  <w:style w:type="paragraph" w:customStyle="1" w:styleId="TableText1">
    <w:name w:val="TableText"/>
    <w:basedOn w:val="BodyTextIndent"/>
    <w:rsid w:val="001D2C1A"/>
    <w:pPr>
      <w:widowControl w:val="0"/>
      <w:overflowPunct w:val="0"/>
      <w:autoSpaceDE w:val="0"/>
      <w:autoSpaceDN w:val="0"/>
      <w:adjustRightInd w:val="0"/>
      <w:snapToGrid w:val="0"/>
      <w:spacing w:after="180"/>
      <w:ind w:left="210"/>
      <w:jc w:val="both"/>
    </w:pPr>
    <w:rPr>
      <w:rFonts w:eastAsia="Times New Roman"/>
      <w:kern w:val="2"/>
      <w:sz w:val="21"/>
      <w:lang w:eastAsia="en-US"/>
    </w:rPr>
  </w:style>
  <w:style w:type="character" w:customStyle="1" w:styleId="Heading7Char">
    <w:name w:val="Heading 7 Char"/>
    <w:link w:val="Heading7"/>
    <w:rsid w:val="001D2C1A"/>
    <w:rPr>
      <w:rFonts w:ascii="Arial" w:hAnsi="Arial"/>
      <w:lang w:val="en-GB" w:eastAsia="en-US"/>
    </w:rPr>
  </w:style>
  <w:style w:type="character" w:customStyle="1" w:styleId="Heading6Char">
    <w:name w:val="Heading 6 Char"/>
    <w:basedOn w:val="DefaultParagraphFont"/>
    <w:link w:val="Heading6"/>
    <w:rsid w:val="003A4B47"/>
    <w:rPr>
      <w:rFonts w:ascii="Arial" w:hAnsi="Arial"/>
      <w:lang w:val="en-GB" w:eastAsia="en-US"/>
    </w:rPr>
  </w:style>
  <w:style w:type="character" w:styleId="Emphasis">
    <w:name w:val="Emphasis"/>
    <w:basedOn w:val="DefaultParagraphFont"/>
    <w:qFormat/>
    <w:rsid w:val="00A86AB5"/>
    <w:rPr>
      <w:i/>
      <w:iCs/>
    </w:rPr>
  </w:style>
  <w:style w:type="character" w:customStyle="1" w:styleId="CRCoverPageChar">
    <w:name w:val="CR Cover Page Char"/>
    <w:link w:val="CRCoverPage"/>
    <w:uiPriority w:val="99"/>
    <w:locked/>
    <w:rsid w:val="00E20944"/>
    <w:rPr>
      <w:rFonts w:ascii="Arial" w:eastAsia="SimSun"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6102763">
      <w:bodyDiv w:val="1"/>
      <w:marLeft w:val="0"/>
      <w:marRight w:val="0"/>
      <w:marTop w:val="0"/>
      <w:marBottom w:val="0"/>
      <w:divBdr>
        <w:top w:val="none" w:sz="0" w:space="0" w:color="auto"/>
        <w:left w:val="none" w:sz="0" w:space="0" w:color="auto"/>
        <w:bottom w:val="none" w:sz="0" w:space="0" w:color="auto"/>
        <w:right w:val="none" w:sz="0" w:space="0" w:color="auto"/>
      </w:divBdr>
    </w:div>
    <w:div w:id="82188760">
      <w:bodyDiv w:val="1"/>
      <w:marLeft w:val="0"/>
      <w:marRight w:val="0"/>
      <w:marTop w:val="0"/>
      <w:marBottom w:val="0"/>
      <w:divBdr>
        <w:top w:val="none" w:sz="0" w:space="0" w:color="auto"/>
        <w:left w:val="none" w:sz="0" w:space="0" w:color="auto"/>
        <w:bottom w:val="none" w:sz="0" w:space="0" w:color="auto"/>
        <w:right w:val="none" w:sz="0" w:space="0" w:color="auto"/>
      </w:divBdr>
    </w:div>
    <w:div w:id="84544717">
      <w:bodyDiv w:val="1"/>
      <w:marLeft w:val="0"/>
      <w:marRight w:val="0"/>
      <w:marTop w:val="0"/>
      <w:marBottom w:val="0"/>
      <w:divBdr>
        <w:top w:val="none" w:sz="0" w:space="0" w:color="auto"/>
        <w:left w:val="none" w:sz="0" w:space="0" w:color="auto"/>
        <w:bottom w:val="none" w:sz="0" w:space="0" w:color="auto"/>
        <w:right w:val="none" w:sz="0" w:space="0" w:color="auto"/>
      </w:divBdr>
    </w:div>
    <w:div w:id="426121035">
      <w:bodyDiv w:val="1"/>
      <w:marLeft w:val="0"/>
      <w:marRight w:val="0"/>
      <w:marTop w:val="0"/>
      <w:marBottom w:val="0"/>
      <w:divBdr>
        <w:top w:val="none" w:sz="0" w:space="0" w:color="auto"/>
        <w:left w:val="none" w:sz="0" w:space="0" w:color="auto"/>
        <w:bottom w:val="none" w:sz="0" w:space="0" w:color="auto"/>
        <w:right w:val="none" w:sz="0" w:space="0" w:color="auto"/>
      </w:divBdr>
    </w:div>
    <w:div w:id="682130966">
      <w:bodyDiv w:val="1"/>
      <w:marLeft w:val="0"/>
      <w:marRight w:val="0"/>
      <w:marTop w:val="0"/>
      <w:marBottom w:val="0"/>
      <w:divBdr>
        <w:top w:val="none" w:sz="0" w:space="0" w:color="auto"/>
        <w:left w:val="none" w:sz="0" w:space="0" w:color="auto"/>
        <w:bottom w:val="none" w:sz="0" w:space="0" w:color="auto"/>
        <w:right w:val="none" w:sz="0" w:space="0" w:color="auto"/>
      </w:divBdr>
    </w:div>
    <w:div w:id="840972746">
      <w:bodyDiv w:val="1"/>
      <w:marLeft w:val="0"/>
      <w:marRight w:val="0"/>
      <w:marTop w:val="0"/>
      <w:marBottom w:val="0"/>
      <w:divBdr>
        <w:top w:val="none" w:sz="0" w:space="0" w:color="auto"/>
        <w:left w:val="none" w:sz="0" w:space="0" w:color="auto"/>
        <w:bottom w:val="none" w:sz="0" w:space="0" w:color="auto"/>
        <w:right w:val="none" w:sz="0" w:space="0" w:color="auto"/>
      </w:divBdr>
    </w:div>
    <w:div w:id="910701934">
      <w:bodyDiv w:val="1"/>
      <w:marLeft w:val="0"/>
      <w:marRight w:val="0"/>
      <w:marTop w:val="0"/>
      <w:marBottom w:val="0"/>
      <w:divBdr>
        <w:top w:val="none" w:sz="0" w:space="0" w:color="auto"/>
        <w:left w:val="none" w:sz="0" w:space="0" w:color="auto"/>
        <w:bottom w:val="none" w:sz="0" w:space="0" w:color="auto"/>
        <w:right w:val="none" w:sz="0" w:space="0" w:color="auto"/>
      </w:divBdr>
    </w:div>
    <w:div w:id="1138647324">
      <w:bodyDiv w:val="1"/>
      <w:marLeft w:val="0"/>
      <w:marRight w:val="0"/>
      <w:marTop w:val="0"/>
      <w:marBottom w:val="0"/>
      <w:divBdr>
        <w:top w:val="none" w:sz="0" w:space="0" w:color="auto"/>
        <w:left w:val="none" w:sz="0" w:space="0" w:color="auto"/>
        <w:bottom w:val="none" w:sz="0" w:space="0" w:color="auto"/>
        <w:right w:val="none" w:sz="0" w:space="0" w:color="auto"/>
      </w:divBdr>
    </w:div>
    <w:div w:id="1168666212">
      <w:bodyDiv w:val="1"/>
      <w:marLeft w:val="0"/>
      <w:marRight w:val="0"/>
      <w:marTop w:val="0"/>
      <w:marBottom w:val="0"/>
      <w:divBdr>
        <w:top w:val="none" w:sz="0" w:space="0" w:color="auto"/>
        <w:left w:val="none" w:sz="0" w:space="0" w:color="auto"/>
        <w:bottom w:val="none" w:sz="0" w:space="0" w:color="auto"/>
        <w:right w:val="none" w:sz="0" w:space="0" w:color="auto"/>
      </w:divBdr>
    </w:div>
    <w:div w:id="1192494548">
      <w:bodyDiv w:val="1"/>
      <w:marLeft w:val="0"/>
      <w:marRight w:val="0"/>
      <w:marTop w:val="0"/>
      <w:marBottom w:val="0"/>
      <w:divBdr>
        <w:top w:val="none" w:sz="0" w:space="0" w:color="auto"/>
        <w:left w:val="none" w:sz="0" w:space="0" w:color="auto"/>
        <w:bottom w:val="none" w:sz="0" w:space="0" w:color="auto"/>
        <w:right w:val="none" w:sz="0" w:space="0" w:color="auto"/>
      </w:divBdr>
    </w:div>
    <w:div w:id="1467506522">
      <w:bodyDiv w:val="1"/>
      <w:marLeft w:val="0"/>
      <w:marRight w:val="0"/>
      <w:marTop w:val="0"/>
      <w:marBottom w:val="0"/>
      <w:divBdr>
        <w:top w:val="none" w:sz="0" w:space="0" w:color="auto"/>
        <w:left w:val="none" w:sz="0" w:space="0" w:color="auto"/>
        <w:bottom w:val="none" w:sz="0" w:space="0" w:color="auto"/>
        <w:right w:val="none" w:sz="0" w:space="0" w:color="auto"/>
      </w:divBdr>
    </w:div>
    <w:div w:id="1488788922">
      <w:bodyDiv w:val="1"/>
      <w:marLeft w:val="0"/>
      <w:marRight w:val="0"/>
      <w:marTop w:val="0"/>
      <w:marBottom w:val="0"/>
      <w:divBdr>
        <w:top w:val="none" w:sz="0" w:space="0" w:color="auto"/>
        <w:left w:val="none" w:sz="0" w:space="0" w:color="auto"/>
        <w:bottom w:val="none" w:sz="0" w:space="0" w:color="auto"/>
        <w:right w:val="none" w:sz="0" w:space="0" w:color="auto"/>
      </w:divBdr>
    </w:div>
    <w:div w:id="1642925217">
      <w:bodyDiv w:val="1"/>
      <w:marLeft w:val="0"/>
      <w:marRight w:val="0"/>
      <w:marTop w:val="0"/>
      <w:marBottom w:val="0"/>
      <w:divBdr>
        <w:top w:val="none" w:sz="0" w:space="0" w:color="auto"/>
        <w:left w:val="none" w:sz="0" w:space="0" w:color="auto"/>
        <w:bottom w:val="none" w:sz="0" w:space="0" w:color="auto"/>
        <w:right w:val="none" w:sz="0" w:space="0" w:color="auto"/>
      </w:divBdr>
    </w:div>
    <w:div w:id="1675303949">
      <w:bodyDiv w:val="1"/>
      <w:marLeft w:val="0"/>
      <w:marRight w:val="0"/>
      <w:marTop w:val="0"/>
      <w:marBottom w:val="0"/>
      <w:divBdr>
        <w:top w:val="none" w:sz="0" w:space="0" w:color="auto"/>
        <w:left w:val="none" w:sz="0" w:space="0" w:color="auto"/>
        <w:bottom w:val="none" w:sz="0" w:space="0" w:color="auto"/>
        <w:right w:val="none" w:sz="0" w:space="0" w:color="auto"/>
      </w:divBdr>
    </w:div>
    <w:div w:id="1718894467">
      <w:bodyDiv w:val="1"/>
      <w:marLeft w:val="0"/>
      <w:marRight w:val="0"/>
      <w:marTop w:val="0"/>
      <w:marBottom w:val="0"/>
      <w:divBdr>
        <w:top w:val="none" w:sz="0" w:space="0" w:color="auto"/>
        <w:left w:val="none" w:sz="0" w:space="0" w:color="auto"/>
        <w:bottom w:val="none" w:sz="0" w:space="0" w:color="auto"/>
        <w:right w:val="none" w:sz="0" w:space="0" w:color="auto"/>
      </w:divBdr>
    </w:div>
    <w:div w:id="1762869910">
      <w:bodyDiv w:val="1"/>
      <w:marLeft w:val="0"/>
      <w:marRight w:val="0"/>
      <w:marTop w:val="0"/>
      <w:marBottom w:val="0"/>
      <w:divBdr>
        <w:top w:val="none" w:sz="0" w:space="0" w:color="auto"/>
        <w:left w:val="none" w:sz="0" w:space="0" w:color="auto"/>
        <w:bottom w:val="none" w:sz="0" w:space="0" w:color="auto"/>
        <w:right w:val="none" w:sz="0" w:space="0" w:color="auto"/>
      </w:divBdr>
    </w:div>
    <w:div w:id="206571945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footer" Target="foot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テーマ">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游ゴシック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游明朝"/>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3gpp_70</Template>
  <TotalTime>142</TotalTime>
  <Pages>5</Pages>
  <Words>1072</Words>
  <Characters>6506</Characters>
  <Application>Microsoft Office Word</Application>
  <DocSecurity>0</DocSecurity>
  <Lines>54</Lines>
  <Paragraphs>15</Paragraphs>
  <ScaleCrop>false</ScaleCrop>
  <HeadingPairs>
    <vt:vector size="6" baseType="variant">
      <vt:variant>
        <vt:lpstr>Title</vt:lpstr>
      </vt:variant>
      <vt:variant>
        <vt:i4>1</vt:i4>
      </vt:variant>
      <vt:variant>
        <vt:lpstr>Headings</vt:lpstr>
      </vt:variant>
      <vt:variant>
        <vt:i4>6</vt:i4>
      </vt:variant>
      <vt:variant>
        <vt:lpstr>タイトル</vt:lpstr>
      </vt:variant>
      <vt:variant>
        <vt:i4>1</vt:i4>
      </vt:variant>
    </vt:vector>
  </HeadingPairs>
  <TitlesOfParts>
    <vt:vector size="8" baseType="lpstr">
      <vt:lpstr>Status Report to TSG</vt:lpstr>
      <vt:lpstr>    Status Report to TSG</vt:lpstr>
      <vt:lpstr>    1	Work plan related evaluation</vt:lpstr>
      <vt:lpstr>    2.	Detailed progress in RAN WGs since last TSG meeting (for all involved WGs)</vt:lpstr>
      <vt:lpstr>    2.1	RAN4</vt:lpstr>
      <vt:lpstr>    3.	Detailed progress in SA/CT WGs since last TSG meeting (for all involved WGs)</vt:lpstr>
      <vt:lpstr>    4.	References</vt:lpstr>
      <vt:lpstr>Status Report to TSG</vt:lpstr>
    </vt:vector>
  </TitlesOfParts>
  <Company>株式会社エヌ・ティ・ティ・ドコモ</Company>
  <LinksUpToDate>false</LinksUpToDate>
  <CharactersWithSpaces>7563</CharactersWithSpaces>
  <SharedDoc>false</SharedDoc>
  <HLinks>
    <vt:vector size="6" baseType="variant">
      <vt:variant>
        <vt:i4>2490371</vt:i4>
      </vt:variant>
      <vt:variant>
        <vt:i4>0</vt:i4>
      </vt:variant>
      <vt:variant>
        <vt:i4>0</vt:i4>
      </vt:variant>
      <vt:variant>
        <vt:i4>5</vt:i4>
      </vt:variant>
      <vt:variant>
        <vt:lpwstr>mailto:kazuaki.takeda.bs@nttdocomo.com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Status Report to TSG</dc:title>
  <dc:creator>Joern Krause</dc:creator>
  <cp:lastModifiedBy>Per Lindell</cp:lastModifiedBy>
  <cp:revision>52</cp:revision>
  <dcterms:created xsi:type="dcterms:W3CDTF">2018-08-14T13:25:00Z</dcterms:created>
  <dcterms:modified xsi:type="dcterms:W3CDTF">2020-03-10T07:41:00Z</dcterms:modified>
</cp:coreProperties>
</file>